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D34" w:rsidRDefault="002725C2">
      <w:pPr>
        <w:spacing w:after="203" w:line="259" w:lineRule="auto"/>
        <w:ind w:left="10" w:right="115" w:hanging="10"/>
        <w:jc w:val="center"/>
      </w:pPr>
      <w:r>
        <w:rPr>
          <w:sz w:val="20"/>
        </w:rPr>
        <w:t>T.C</w:t>
      </w:r>
    </w:p>
    <w:p w:rsidR="00865D34" w:rsidRDefault="002725C2">
      <w:pPr>
        <w:spacing w:after="210" w:line="259" w:lineRule="auto"/>
        <w:ind w:left="10" w:hanging="10"/>
        <w:jc w:val="center"/>
      </w:pPr>
      <w:r>
        <w:t>ARDAHAN ÜNİVERSİTESİ</w:t>
      </w:r>
    </w:p>
    <w:p w:rsidR="00865D34" w:rsidRDefault="002725C2">
      <w:pPr>
        <w:spacing w:after="203" w:line="259" w:lineRule="auto"/>
        <w:ind w:left="10" w:right="115" w:hanging="10"/>
        <w:jc w:val="center"/>
      </w:pPr>
      <w:r>
        <w:rPr>
          <w:sz w:val="20"/>
        </w:rPr>
        <w:t>İKTİSADİ VE İDARİ BİLİMLER FAKÜLTESİ</w:t>
      </w:r>
    </w:p>
    <w:p w:rsidR="00865D34" w:rsidRDefault="002725C2">
      <w:pPr>
        <w:spacing w:after="210" w:line="259" w:lineRule="auto"/>
        <w:ind w:left="10" w:right="101" w:hanging="10"/>
        <w:jc w:val="center"/>
      </w:pPr>
      <w:r>
        <w:t>SİYASET BİLİMİ VE KAMU YÖNETİMİ BÖLÜMÜ</w:t>
      </w:r>
    </w:p>
    <w:p w:rsidR="00865D34" w:rsidRDefault="002725C2">
      <w:pPr>
        <w:pStyle w:val="Balk1"/>
        <w:spacing w:after="203" w:line="259" w:lineRule="auto"/>
        <w:ind w:left="10" w:right="108"/>
        <w:jc w:val="center"/>
      </w:pPr>
      <w:r>
        <w:rPr>
          <w:rFonts w:ascii="Times New Roman" w:eastAsia="Times New Roman" w:hAnsi="Times New Roman" w:cs="Times New Roman"/>
          <w:sz w:val="20"/>
          <w:u w:val="none"/>
        </w:rPr>
        <w:t>DERS İÇERİKLERİ</w:t>
      </w:r>
    </w:p>
    <w:p w:rsidR="00865D34" w:rsidRDefault="002725C2">
      <w:pPr>
        <w:pStyle w:val="Balk2"/>
        <w:spacing w:after="328"/>
        <w:ind w:left="168" w:right="0"/>
      </w:pPr>
      <w:proofErr w:type="spellStart"/>
      <w:r>
        <w:rPr>
          <w:sz w:val="18"/>
          <w:u w:val="single" w:color="000000"/>
        </w:rPr>
        <w:t>I.Yarıyıl</w:t>
      </w:r>
      <w:proofErr w:type="spellEnd"/>
    </w:p>
    <w:p w:rsidR="00865D34" w:rsidRDefault="00D11862">
      <w:pPr>
        <w:spacing w:after="293" w:line="383" w:lineRule="auto"/>
        <w:ind w:left="151" w:right="223"/>
      </w:pPr>
      <w:r>
        <w:t>SBKY</w:t>
      </w:r>
      <w:r w:rsidR="002725C2">
        <w:t>IOI Siyaset Bilimine Giriş (</w:t>
      </w:r>
      <w:proofErr w:type="spellStart"/>
      <w:r w:rsidR="002725C2">
        <w:t>Introduction</w:t>
      </w:r>
      <w:proofErr w:type="spellEnd"/>
      <w:r w:rsidR="002725C2">
        <w:t xml:space="preserve"> </w:t>
      </w:r>
      <w:proofErr w:type="spellStart"/>
      <w:r w:rsidR="002725C2">
        <w:t>to</w:t>
      </w:r>
      <w:proofErr w:type="spellEnd"/>
      <w:r w:rsidR="002725C2">
        <w:t xml:space="preserve"> </w:t>
      </w:r>
      <w:proofErr w:type="spellStart"/>
      <w:r w:rsidR="002725C2">
        <w:t>Political</w:t>
      </w:r>
      <w:proofErr w:type="spellEnd"/>
      <w:r w:rsidR="002725C2">
        <w:t xml:space="preserve"> </w:t>
      </w:r>
      <w:proofErr w:type="spellStart"/>
      <w:r w:rsidR="002725C2">
        <w:t>Science</w:t>
      </w:r>
      <w:proofErr w:type="spellEnd"/>
      <w:r w:rsidR="002725C2">
        <w:t xml:space="preserve"> I) </w:t>
      </w:r>
      <w:proofErr w:type="gramStart"/>
      <w:r w:rsidR="002725C2">
        <w:t>( 3.0.3.5</w:t>
      </w:r>
      <w:proofErr w:type="gramEnd"/>
      <w:r w:rsidR="002725C2">
        <w:t xml:space="preserve">): Dersin amacı siyaset biliminin temel konu ve kavramlarını anlatıp, tartıştırmaktır. Bu bağlamda, siyaset, siyasi teoriler, devlet, egemenlik, demokrasi gibi kuramlarla siyasal </w:t>
      </w:r>
      <w:r w:rsidR="002725C2">
        <w:t>partiler, baskı grupları ve seçim sistemleri incelenecektir.</w:t>
      </w:r>
    </w:p>
    <w:p w:rsidR="00865D34" w:rsidRDefault="00057582">
      <w:pPr>
        <w:spacing w:after="292" w:line="375" w:lineRule="auto"/>
        <w:ind w:left="158" w:right="216"/>
      </w:pPr>
      <w:r>
        <w:t>SBKY1</w:t>
      </w:r>
      <w:r w:rsidR="002725C2">
        <w:t xml:space="preserve">03 Genel Muhasebe I (General Accounting I) (3.0.3.5): Aktif hesaplardan duran varlıkların mali, maddi ve maddi olmayan duran varlıklar ana başlıkları altında incelenmesi, pasif </w:t>
      </w:r>
      <w:proofErr w:type="spellStart"/>
      <w:r w:rsidR="002725C2">
        <w:t>hesaplarm</w:t>
      </w:r>
      <w:proofErr w:type="spellEnd"/>
      <w:r w:rsidR="002725C2">
        <w:t xml:space="preserve"> yaba</w:t>
      </w:r>
      <w:r w:rsidR="002725C2">
        <w:t xml:space="preserve">ncı ve öz kaynaklar ana başlıkları adı </w:t>
      </w:r>
      <w:proofErr w:type="spellStart"/>
      <w:r w:rsidR="002725C2">
        <w:t>altmda</w:t>
      </w:r>
      <w:proofErr w:type="spellEnd"/>
      <w:r w:rsidR="002725C2">
        <w:t xml:space="preserve"> incelenmesi, Nazım hesapların işleyişi ve maliyet hesaplarının incelenmesi.</w:t>
      </w:r>
    </w:p>
    <w:p w:rsidR="00865D34" w:rsidRDefault="00D11862">
      <w:pPr>
        <w:spacing w:after="288" w:line="370" w:lineRule="auto"/>
        <w:ind w:left="158" w:right="223"/>
      </w:pPr>
      <w:r>
        <w:t>SBKY</w:t>
      </w:r>
      <w:r w:rsidR="002725C2">
        <w:t>10</w:t>
      </w:r>
      <w:r>
        <w:t>9</w:t>
      </w:r>
      <w:r w:rsidR="002725C2">
        <w:t xml:space="preserve"> İktisada Giriş I (</w:t>
      </w:r>
      <w:proofErr w:type="spellStart"/>
      <w:r w:rsidR="002725C2">
        <w:t>Introduction</w:t>
      </w:r>
      <w:proofErr w:type="spellEnd"/>
      <w:r w:rsidR="002725C2">
        <w:t xml:space="preserve"> </w:t>
      </w:r>
      <w:proofErr w:type="spellStart"/>
      <w:r w:rsidR="002725C2">
        <w:t>to</w:t>
      </w:r>
      <w:proofErr w:type="spellEnd"/>
      <w:r w:rsidR="002725C2">
        <w:t xml:space="preserve"> </w:t>
      </w:r>
      <w:proofErr w:type="spellStart"/>
      <w:r w:rsidR="002725C2">
        <w:t>Economics</w:t>
      </w:r>
      <w:proofErr w:type="spellEnd"/>
      <w:r w:rsidR="002725C2">
        <w:t xml:space="preserve"> I) </w:t>
      </w:r>
      <w:proofErr w:type="gramStart"/>
      <w:r w:rsidR="002725C2">
        <w:t>( 3.0.3.5</w:t>
      </w:r>
      <w:proofErr w:type="gramEnd"/>
      <w:r w:rsidR="002725C2">
        <w:t>): öğrencilere günlük ekonomik kararlarını vermede yardımcı olmak; mesl</w:t>
      </w:r>
      <w:r w:rsidR="002725C2">
        <w:t xml:space="preserve">eki başarı için gerekli olan temel iktisat bilgilerini kazandırmak ve toplum ve dünya olaylarının anlaşılmasını sağlayacak iktisat bilgileri ile donatmaktır. Ekonomi ile ilgili Temel Kavramlar ve Ekonomik Sistemler, Fiyat Teorisi ve Fiyat Oluşumu, Tüketim </w:t>
      </w:r>
      <w:r w:rsidR="002725C2">
        <w:t>ve Üretim Teorileri, Piyasa Çeşitleri ve Firma Dengesi Analizleri, Faktör Fiyatları ve Genel Denge işlenen başlıca konular arasındadır.</w:t>
      </w:r>
    </w:p>
    <w:p w:rsidR="00865D34" w:rsidRDefault="002725C2">
      <w:pPr>
        <w:spacing w:after="308" w:line="368" w:lineRule="auto"/>
        <w:ind w:left="158" w:right="216"/>
      </w:pPr>
      <w:r>
        <w:t>SBKY</w:t>
      </w:r>
      <w:r>
        <w:t>111</w:t>
      </w:r>
      <w:r>
        <w:t xml:space="preserve"> Matematik (</w:t>
      </w:r>
      <w:proofErr w:type="spellStart"/>
      <w:r>
        <w:t>Mathematics</w:t>
      </w:r>
      <w:proofErr w:type="spellEnd"/>
      <w:r>
        <w:t xml:space="preserve">) </w:t>
      </w:r>
      <w:proofErr w:type="gramStart"/>
      <w:r>
        <w:t>( 2.0.2.4</w:t>
      </w:r>
      <w:proofErr w:type="gramEnd"/>
      <w:r>
        <w:t xml:space="preserve"> ): Bu dersin amacı temel matematik teknikleri öğretmek, problemleri analiz edebilmek için gerekli matematik becerileri kazandırmaktır. Çok sayıda örnek problemlerle matematiğin pratik kullanılabilirliğine vurgu yapı</w:t>
      </w:r>
      <w:r>
        <w:t>lmaktadır. Öğrenciye ders kapsamındaki konuları verimli bir şekilde öğreterek gerekli ve yeterli matematik temeli oluşturmak, meslek derslerindeki matematik konularını daha iyi anlamasını ve öğrendiği matematik konularını mesleğinde kullanmasını amaçlanmak</w:t>
      </w:r>
      <w:r>
        <w:t>tadır.</w:t>
      </w:r>
    </w:p>
    <w:p w:rsidR="00865D34" w:rsidRDefault="00D11862">
      <w:pPr>
        <w:spacing w:after="315" w:line="345" w:lineRule="auto"/>
        <w:ind w:left="158" w:right="216"/>
      </w:pPr>
      <w:r>
        <w:t>ATA101.2</w:t>
      </w:r>
      <w:r w:rsidR="002725C2">
        <w:t xml:space="preserve"> Atatürk İlke ve İnkılap Tarihi I (Atatürk </w:t>
      </w:r>
      <w:proofErr w:type="spellStart"/>
      <w:r w:rsidR="002725C2">
        <w:t>Principles</w:t>
      </w:r>
      <w:proofErr w:type="spellEnd"/>
      <w:r w:rsidR="002725C2">
        <w:t xml:space="preserve"> </w:t>
      </w:r>
      <w:proofErr w:type="spellStart"/>
      <w:r w:rsidR="002725C2">
        <w:t>and</w:t>
      </w:r>
      <w:proofErr w:type="spellEnd"/>
      <w:r w:rsidR="002725C2">
        <w:t xml:space="preserve"> </w:t>
      </w:r>
      <w:proofErr w:type="spellStart"/>
      <w:r w:rsidR="002725C2">
        <w:t>Revolution</w:t>
      </w:r>
      <w:proofErr w:type="spellEnd"/>
      <w:r w:rsidR="002725C2">
        <w:t xml:space="preserve"> </w:t>
      </w:r>
      <w:proofErr w:type="spellStart"/>
      <w:r w:rsidR="002725C2">
        <w:t>History</w:t>
      </w:r>
      <w:proofErr w:type="spellEnd"/>
      <w:r w:rsidR="002725C2">
        <w:t xml:space="preserve"> I) </w:t>
      </w:r>
      <w:proofErr w:type="gramStart"/>
      <w:r w:rsidR="002725C2">
        <w:t>( 2.0.2.2</w:t>
      </w:r>
      <w:proofErr w:type="gramEnd"/>
      <w:r w:rsidR="002725C2">
        <w:t>): Kavramsal Açıklamalar / Osmanlı İmparatorluğu'nun Çöküşü ve Bunun Nedenlerinin İrdelenmesi / Mondros Mütarekesi ve Mustafa Kemal'in Ulusal Mücadele Ha</w:t>
      </w:r>
      <w:r w:rsidR="002725C2">
        <w:t>reketleri / İç Ayaklanmalar / Devrimler: Öncü Devrimler ve Gelişen Devrimler / Türkiye'de Demokrasinin Gelişimi / Ermeni ve Kıbrıs Sorunu.</w:t>
      </w:r>
    </w:p>
    <w:p w:rsidR="00865D34" w:rsidRDefault="00D11862">
      <w:pPr>
        <w:spacing w:line="367" w:lineRule="auto"/>
        <w:ind w:left="158" w:right="216"/>
      </w:pPr>
      <w:r>
        <w:t xml:space="preserve">TRKÇ101.2 </w:t>
      </w:r>
      <w:r w:rsidR="002725C2">
        <w:t>Türk Dili I (</w:t>
      </w:r>
      <w:proofErr w:type="spellStart"/>
      <w:r w:rsidR="002725C2">
        <w:t>Turkish</w:t>
      </w:r>
      <w:proofErr w:type="spellEnd"/>
      <w:r w:rsidR="002725C2">
        <w:t xml:space="preserve"> Language I) (2.0.2.2): Bu dersin amacı, yükseköğrenim döneminde her öğrenciye anadilinin </w:t>
      </w:r>
      <w:r w:rsidR="002725C2">
        <w:t>yapı ve işleyiş özelliklerini gereğince kavratabilmek; dil-düşünce bağlantısı açısından yazılı ve sözlü anlatım aracı olarak Türkçeyi doğru ve güzel kullanabilme yeteneği kazandırabilmek; Türk edebiyatının seçkin yapıtlarıyla öğrencilerin eleştirel, sorgul</w:t>
      </w:r>
      <w:r w:rsidR="002725C2">
        <w:t xml:space="preserve">ayıcı, araştırıcı, yapıcı ve yaratıcı düşünce ve anlatımlarını geliştirmek; öğretimde birleştirici ve bütünleştirici bir dil oluşumunu sağlamak ve anadili bilincine sahip gençler yetiştirmektir. </w:t>
      </w:r>
      <w:bookmarkStart w:id="0" w:name="_GoBack"/>
      <w:bookmarkEnd w:id="0"/>
    </w:p>
    <w:p w:rsidR="00865D34" w:rsidRDefault="00D11862">
      <w:pPr>
        <w:spacing w:after="305" w:line="376" w:lineRule="auto"/>
        <w:ind w:right="375"/>
      </w:pPr>
      <w:r>
        <w:t>YAB-101.2</w:t>
      </w:r>
      <w:r w:rsidR="002725C2">
        <w:t xml:space="preserve"> Yabancı Dil I (</w:t>
      </w:r>
      <w:proofErr w:type="spellStart"/>
      <w:r w:rsidR="002725C2">
        <w:t>Foreing</w:t>
      </w:r>
      <w:proofErr w:type="spellEnd"/>
      <w:r w:rsidR="002725C2">
        <w:t xml:space="preserve"> Language I) (2.0.2.2): Öğrenc</w:t>
      </w:r>
      <w:r w:rsidR="002725C2">
        <w:t>ilerin dil becerilerini geliştirme, daha önceki bilgilerini tazeleme, kendilerini ifade etme, kelime dağarcıklarını geliştirme olanağı sağlar. Öğrencilerin kelime bilgisini geliştirmeye yönelik çok sayıda aktivite uygulanır. Okuduğunu anlamaya yönelik soru</w:t>
      </w:r>
      <w:r w:rsidR="002725C2">
        <w:t>lar, doğru-yanlış ifadeyi bulma alıştırmaları ve öğrencilerin yabancı dili kullanma kabiliyetlerini geliştirici tekrar alıştırmalarını içerir. Bu derste tümevarım yöntemiyle öğrenciler, kelimeden cümleye, cümleden paragrafa geçiş incelenir. Öğrenciler İngi</w:t>
      </w:r>
      <w:r w:rsidR="002725C2">
        <w:t>lizcenin temel dilbilgisi kurallarını, ses, kelime ve cümle yapılarını, zamanların değişik kullanım alanlarını konu anlatımları, faydalı örnekler ve pekiştirici alıştırmalar sayesinde öğrenir. Bu ders sayesinde öğrenciler kendilerini, duygu ve düşüncelerin</w:t>
      </w:r>
      <w:r w:rsidR="002725C2">
        <w:t xml:space="preserve">i, karşılarındaki kişiye gönderecekleri </w:t>
      </w:r>
      <w:r w:rsidR="002725C2">
        <w:lastRenderedPageBreak/>
        <w:t>mesajları rahat ve akıcı bir biçimde iletme becerisi kazanacaklardır. Bu derste tek bir kaynak kullanmaktan ziyade çok çeşitli, ilgi çekici konu başlıkları, güncel tartışma konuları ve ilgili alıştırmalar sınıf ortam</w:t>
      </w:r>
      <w:r w:rsidR="002725C2">
        <w:t>ına taşınır.</w:t>
      </w:r>
    </w:p>
    <w:p w:rsidR="00865D34" w:rsidRDefault="002725C2">
      <w:pPr>
        <w:pStyle w:val="Balk1"/>
        <w:spacing w:after="323"/>
        <w:ind w:left="9"/>
      </w:pPr>
      <w:r>
        <w:t>2.Yarıyıl</w:t>
      </w:r>
    </w:p>
    <w:p w:rsidR="00865D34" w:rsidRDefault="00D11862">
      <w:pPr>
        <w:spacing w:after="309" w:line="363" w:lineRule="auto"/>
        <w:ind w:left="7" w:right="375"/>
      </w:pPr>
      <w:r>
        <w:t>SBKY</w:t>
      </w:r>
      <w:r w:rsidR="002725C2">
        <w:t>102 Kamu Yönetimi (</w:t>
      </w:r>
      <w:proofErr w:type="spellStart"/>
      <w:r w:rsidR="002725C2">
        <w:t>Public</w:t>
      </w:r>
      <w:proofErr w:type="spellEnd"/>
      <w:r w:rsidR="002725C2">
        <w:t xml:space="preserve"> Management II) (3.0.3.5): Yönetimin genel esasları, kapsam ve kavramı, örgütlenme süreci, emir komuta ve koordinasyon görevi karar verme süreci, yönetim ve biçimleri gibi konular verilecek ve devletin yap</w:t>
      </w:r>
      <w:r w:rsidR="002725C2">
        <w:t>ısal ve işlevsel konuları, Türkiye'de yargı teşkilatı, kamu hizmetleri teşkilatı, kamu hizmetleri teşkilatı personeli, kamu yönetimi denetimi, kamu yönetiminin hukuka bağlılığı ve kamu yönetimi kararlarının hukuksal rejimi konuları incelenmektedir</w:t>
      </w:r>
    </w:p>
    <w:p w:rsidR="00865D34" w:rsidRDefault="00547110">
      <w:pPr>
        <w:spacing w:after="314" w:line="362" w:lineRule="auto"/>
        <w:ind w:left="14" w:right="310"/>
      </w:pPr>
      <w:r>
        <w:t xml:space="preserve">SBKY211 </w:t>
      </w:r>
      <w:r w:rsidR="002725C2">
        <w:t>G</w:t>
      </w:r>
      <w:r w:rsidR="002725C2">
        <w:t xml:space="preserve">enel Muhasebe II (General Business I) (3.0.3.5): Aktif hesaplardan duran varlıkların mali, maddi ve maddi olmayan duran varlıklar ana başlıkları altında incelenmesi, pasif </w:t>
      </w:r>
      <w:proofErr w:type="spellStart"/>
      <w:r w:rsidR="002725C2">
        <w:t>hesaplarm</w:t>
      </w:r>
      <w:proofErr w:type="spellEnd"/>
      <w:r w:rsidR="002725C2">
        <w:t xml:space="preserve"> yabancı ve öz kaynaklar ana başlıkları adı altında incelenmesi, Nazım hesa</w:t>
      </w:r>
      <w:r w:rsidR="002725C2">
        <w:t>pların işleyişi ve maliyet hesaplarının incelenmesi.</w:t>
      </w:r>
    </w:p>
    <w:p w:rsidR="00865D34" w:rsidRDefault="00D11862">
      <w:pPr>
        <w:spacing w:after="314" w:line="357" w:lineRule="auto"/>
        <w:ind w:left="14" w:right="310"/>
      </w:pPr>
      <w:r>
        <w:t>SBKY110</w:t>
      </w:r>
      <w:r w:rsidR="002725C2">
        <w:t xml:space="preserve"> İktisada Giriş II (</w:t>
      </w:r>
      <w:proofErr w:type="spellStart"/>
      <w:r w:rsidR="002725C2">
        <w:t>Introduction</w:t>
      </w:r>
      <w:proofErr w:type="spellEnd"/>
      <w:r w:rsidR="002725C2">
        <w:t xml:space="preserve"> </w:t>
      </w:r>
      <w:proofErr w:type="spellStart"/>
      <w:r w:rsidR="002725C2">
        <w:t>to</w:t>
      </w:r>
      <w:proofErr w:type="spellEnd"/>
      <w:r w:rsidR="002725C2">
        <w:t xml:space="preserve"> </w:t>
      </w:r>
      <w:proofErr w:type="spellStart"/>
      <w:r w:rsidR="002725C2">
        <w:t>Economics</w:t>
      </w:r>
      <w:proofErr w:type="spellEnd"/>
      <w:r w:rsidR="002725C2">
        <w:t xml:space="preserve"> I) </w:t>
      </w:r>
      <w:proofErr w:type="gramStart"/>
      <w:r w:rsidR="002725C2">
        <w:t>( 3.0.3.5</w:t>
      </w:r>
      <w:proofErr w:type="gramEnd"/>
      <w:r w:rsidR="002725C2">
        <w:t xml:space="preserve">): </w:t>
      </w:r>
      <w:proofErr w:type="spellStart"/>
      <w:r w:rsidR="002725C2">
        <w:t>Öğrencilerc</w:t>
      </w:r>
      <w:proofErr w:type="spellEnd"/>
      <w:r w:rsidR="002725C2">
        <w:t xml:space="preserve"> ekonominin makro kavramları, milli gelir, milli gelirin hesaplama yöntemleri, istihdam, işsizlik ve işsizlik türleri, enflas</w:t>
      </w:r>
      <w:r w:rsidR="002725C2">
        <w:t xml:space="preserve">yon ve enflasyonun türleri, para ve </w:t>
      </w:r>
      <w:proofErr w:type="spellStart"/>
      <w:r w:rsidR="002725C2">
        <w:t>paranm</w:t>
      </w:r>
      <w:proofErr w:type="spellEnd"/>
      <w:r w:rsidR="002725C2">
        <w:t xml:space="preserve"> tarihi süreçteki gelişimi, toplam talep kavramı, faiz oranı, milli gelir denge seviyesi, dış ticaret teorileri ve politikaları, döviz piyasası, ödemeler bilançosu, ekonomik büyüme kalkınma hakkında bilgi vermektir</w:t>
      </w:r>
      <w:r w:rsidR="002725C2">
        <w:t>.</w:t>
      </w:r>
    </w:p>
    <w:p w:rsidR="00865D34" w:rsidRDefault="002725C2" w:rsidP="002725C2">
      <w:pPr>
        <w:spacing w:after="307" w:line="366" w:lineRule="auto"/>
        <w:ind w:left="14" w:right="310" w:firstLine="0"/>
      </w:pPr>
      <w:r>
        <w:t>SBKY</w:t>
      </w:r>
      <w:r>
        <w:t>I12</w:t>
      </w:r>
      <w:r>
        <w:t xml:space="preserve"> Hukuka Gi</w:t>
      </w:r>
      <w:r>
        <w:t>riş (</w:t>
      </w:r>
      <w:proofErr w:type="spellStart"/>
      <w:r>
        <w:t>Introduction</w:t>
      </w:r>
      <w:proofErr w:type="spellEnd"/>
      <w:r>
        <w:t xml:space="preserve"> </w:t>
      </w:r>
      <w:proofErr w:type="spellStart"/>
      <w:r>
        <w:t>to</w:t>
      </w:r>
      <w:proofErr w:type="spellEnd"/>
      <w:r>
        <w:t xml:space="preserve"> </w:t>
      </w:r>
      <w:proofErr w:type="spellStart"/>
      <w:r>
        <w:t>Law</w:t>
      </w:r>
      <w:proofErr w:type="spellEnd"/>
      <w:r>
        <w:t>) (2.0.2.4): Toplumu düzenleyen kuralların tanımlanması, bu kuralların hukukla ilişkisi ve karşılaştırılması, hukukun fonksiyonları, pozitif hukukun tanımı, bölümleri, oluşumu ve kaynakları, kamu hukuku-özel hukuk ayırımı, bu ayrımd</w:t>
      </w:r>
      <w:r>
        <w:t>an hareketle kamu hukukunun (anayasa hukuku, idare hukuku, ceza hukuku, devletler hukuku, vergi hukuku, yargılama hukuku) ve özel hukukun (medeni hukuk ve ticaret hukuku) alt dallarının ana hatlarıyla tanımlanarak içeriklerinin neler olduğunun anlatılması,</w:t>
      </w:r>
      <w:r>
        <w:t xml:space="preserve"> hukuk kurallarının sınıflandırılması, hukuk kurallarının yer-zaman ve anlam bakımından uygulanması, hukuk kurallarının uygulanmasında başvurulan ilkeler, hukuk kurallarının yaptırımı, hakların tanımlanması ve sınıflandırılması, hakların konusu, </w:t>
      </w:r>
      <w:proofErr w:type="spellStart"/>
      <w:r>
        <w:t>haklarm</w:t>
      </w:r>
      <w:proofErr w:type="spellEnd"/>
      <w:r>
        <w:t xml:space="preserve"> ka</w:t>
      </w:r>
      <w:r>
        <w:t xml:space="preserve">zanılması ve korunması, </w:t>
      </w:r>
      <w:proofErr w:type="spellStart"/>
      <w:r>
        <w:t>haklarm</w:t>
      </w:r>
      <w:proofErr w:type="spellEnd"/>
      <w:r>
        <w:t xml:space="preserve"> kaybedilmesi.</w:t>
      </w:r>
    </w:p>
    <w:p w:rsidR="00865D34" w:rsidRDefault="00D11862">
      <w:pPr>
        <w:pStyle w:val="Balk2"/>
        <w:spacing w:after="70"/>
        <w:ind w:left="60" w:right="0"/>
      </w:pPr>
      <w:r>
        <w:t>ATA-102.2</w:t>
      </w:r>
      <w:r w:rsidR="002725C2">
        <w:t xml:space="preserve"> Atatürk İlke ve İnkılap Tarihi II (Atatürk </w:t>
      </w:r>
      <w:proofErr w:type="spellStart"/>
      <w:r w:rsidR="002725C2">
        <w:t>Principles</w:t>
      </w:r>
      <w:proofErr w:type="spellEnd"/>
      <w:r w:rsidR="002725C2">
        <w:t xml:space="preserve"> </w:t>
      </w:r>
      <w:proofErr w:type="spellStart"/>
      <w:r w:rsidR="002725C2">
        <w:t>and</w:t>
      </w:r>
      <w:proofErr w:type="spellEnd"/>
      <w:r w:rsidR="002725C2">
        <w:t xml:space="preserve"> </w:t>
      </w:r>
      <w:proofErr w:type="spellStart"/>
      <w:r w:rsidR="002725C2">
        <w:t>Revolution</w:t>
      </w:r>
      <w:proofErr w:type="spellEnd"/>
      <w:r w:rsidR="002725C2">
        <w:t xml:space="preserve"> </w:t>
      </w:r>
      <w:proofErr w:type="spellStart"/>
      <w:r w:rsidR="002725C2">
        <w:t>History</w:t>
      </w:r>
      <w:proofErr w:type="spellEnd"/>
      <w:r w:rsidR="002725C2">
        <w:t xml:space="preserve"> II) (2.0.2.2): Osmanlı</w:t>
      </w:r>
    </w:p>
    <w:p w:rsidR="00865D34" w:rsidRDefault="002725C2">
      <w:pPr>
        <w:spacing w:line="340" w:lineRule="auto"/>
        <w:ind w:left="14" w:right="310"/>
      </w:pPr>
      <w:r>
        <w:t>İmparatorluğunun paylaşılması tasarıları. Paris Barış Konferansı. İzmir'in işgali. Memleketin İç durumu ve azınlıklar. Çerkez Ethem Olayı. I. ve II. İnönü Muharebeleri. Eskişehir ve Kütahya Muharebesi. Sakarya Meydan Savaşı ve sonuçları. Kars ve Ankara Ant</w:t>
      </w:r>
      <w:r>
        <w:t>laşmaları. Büyük Taarruz. Mudanya Ateşkes Antlaşması, esasları ve önemi. Lozan Konferansı ve önemi. Türk İnkılabı, Siyasi, hukuksal, sosyal, kültürel, eğitim-öğretim alanlarında inkılaplar. Çok partili sisteme geçiş. Ekonomik alanda gelişmeler. Türk Dış Po</w:t>
      </w:r>
      <w:r>
        <w:t xml:space="preserve">litikası. Ermeni sorunu. II. Dünya Savaşı ve Türkiye. Atatürk İlkeleri. </w:t>
      </w:r>
    </w:p>
    <w:p w:rsidR="00865D34" w:rsidRDefault="00D11862">
      <w:pPr>
        <w:spacing w:after="333" w:line="435" w:lineRule="auto"/>
        <w:ind w:left="79" w:right="310"/>
      </w:pPr>
      <w:r>
        <w:t>TRKÇ-102.2</w:t>
      </w:r>
      <w:r w:rsidR="002725C2">
        <w:t xml:space="preserve"> Türk Dili II (</w:t>
      </w:r>
      <w:proofErr w:type="spellStart"/>
      <w:r w:rsidR="002725C2">
        <w:t>Turkish</w:t>
      </w:r>
      <w:proofErr w:type="spellEnd"/>
      <w:r w:rsidR="002725C2">
        <w:t xml:space="preserve"> Language II) (2.0.2.2): İmla kuralları ve uygulanması, noktalama işaretleri ve uygulaması, cümlenin unsurları, cümle tahlili ve uygulaması, anlatım bozuk</w:t>
      </w:r>
      <w:r w:rsidR="002725C2">
        <w:t>lukları, yazılı kompozisyon ve uygulaması.</w:t>
      </w:r>
    </w:p>
    <w:p w:rsidR="00865D34" w:rsidRDefault="00D11862">
      <w:pPr>
        <w:spacing w:after="407" w:line="403" w:lineRule="auto"/>
        <w:ind w:left="79" w:right="310"/>
      </w:pPr>
      <w:r>
        <w:t>YAB-102.2</w:t>
      </w:r>
      <w:r w:rsidR="002725C2">
        <w:t xml:space="preserve"> Yabancı Dil II (</w:t>
      </w:r>
      <w:proofErr w:type="spellStart"/>
      <w:r w:rsidR="002725C2">
        <w:t>Foreing</w:t>
      </w:r>
      <w:proofErr w:type="spellEnd"/>
      <w:r w:rsidR="002725C2">
        <w:t xml:space="preserve"> Language II) (2.0.2.2): Öğrencilerin dil becerilerini geliştirme, daha önceki bilgilerini tazeleme, kendilerini ifade etme, kelime dağarcıklarını geliştirme olanağı sağlar.</w:t>
      </w:r>
    </w:p>
    <w:p w:rsidR="00865D34" w:rsidRDefault="002725C2">
      <w:pPr>
        <w:pStyle w:val="Balk2"/>
        <w:spacing w:after="257"/>
        <w:ind w:left="60" w:right="0"/>
      </w:pPr>
      <w:r>
        <w:t>3. Yarıyı</w:t>
      </w:r>
      <w:r>
        <w:t>l</w:t>
      </w:r>
    </w:p>
    <w:p w:rsidR="00865D34" w:rsidRDefault="002725C2">
      <w:pPr>
        <w:spacing w:line="326" w:lineRule="auto"/>
        <w:ind w:left="79" w:right="310"/>
      </w:pPr>
      <w:r>
        <w:t xml:space="preserve">SBKY261 Mikro İktisat I (Micro </w:t>
      </w:r>
      <w:proofErr w:type="spellStart"/>
      <w:r>
        <w:t>Economics</w:t>
      </w:r>
      <w:proofErr w:type="spellEnd"/>
      <w:r>
        <w:t xml:space="preserve"> I) (3.0.3) 5 </w:t>
      </w:r>
      <w:proofErr w:type="gramStart"/>
      <w:r>
        <w:t>Bu</w:t>
      </w:r>
      <w:proofErr w:type="gramEnd"/>
      <w:r>
        <w:t xml:space="preserve"> dersin amacı öğrenciye tüketicilerin ve üreticilerin ekonomik karar verme süreçlerini ve farklı yapıya sahip piyasalardaki firmaların fiyatlama davranışlarını öğretmektedir. Dersin amacı; ekonomide</w:t>
      </w:r>
      <w:r>
        <w:t xml:space="preserve">ki mikro kavramlar, ekonomik sorunlar, tüketicinin faydası ve faydanın hesaplanması, tüketici ve firma tercihleri, üretim faktörleri ve teknikleri, maliyet ve maliyet teorileri, kâr kavramı ve kâr maksimizasyonu, piyasalar ve piyasa türleri ile ekonominin </w:t>
      </w:r>
      <w:r>
        <w:t>genel dengesi hakkında öğrencilere bilgi vermektir.</w:t>
      </w:r>
    </w:p>
    <w:p w:rsidR="00865D34" w:rsidRDefault="002725C2">
      <w:pPr>
        <w:spacing w:line="342" w:lineRule="auto"/>
        <w:ind w:left="79" w:right="310"/>
      </w:pPr>
      <w:r>
        <w:lastRenderedPageBreak/>
        <w:t xml:space="preserve">SBKY263 Makro İktisat I (Macro </w:t>
      </w:r>
      <w:proofErr w:type="spellStart"/>
      <w:r>
        <w:t>Economics</w:t>
      </w:r>
      <w:proofErr w:type="spellEnd"/>
      <w:r>
        <w:t xml:space="preserve"> I) (3.0.3) 5 Makro iktisat bilimi, yöntem ve temel kavramlar, makro ekonomik modeller ve makro </w:t>
      </w:r>
      <w:proofErr w:type="spellStart"/>
      <w:r>
        <w:t>ekonomık</w:t>
      </w:r>
      <w:proofErr w:type="spellEnd"/>
      <w:r>
        <w:t xml:space="preserve"> analiz, piyasa ekonomileri ve piyasa başarısızlığı, milli g</w:t>
      </w:r>
      <w:r>
        <w:t>elir ve bileşenleri, reel milli gelir ve sosyal refah, akım ve stok değişkenler, reel ve parasal akımlar, makro üretim fonksiyonu, iktisadi dalgalanmalar ve büyüme, yaşam standardını ölçümü: fiyat endeksleri, işsizliği ölçmek ve işsizlik oranı, büyümeyi öl</w:t>
      </w:r>
      <w:r>
        <w:t>çmek: büyümenin kaynakları, makroekonominin mikro arka planı, toplam arz ve toplam talep, tüketim ve yatırım teorileri, kamu ekonomisi ve bütçe, açık ekonomi ve döviz kurları, para, enflasyon ve faiz oranları, para arzı ve para talebi, finansal piyasalar.</w:t>
      </w:r>
    </w:p>
    <w:p w:rsidR="00865D34" w:rsidRDefault="002725C2">
      <w:pPr>
        <w:spacing w:after="278"/>
        <w:ind w:left="79" w:right="310"/>
      </w:pPr>
      <w:r>
        <w:t>SBKY265 İstatistik (</w:t>
      </w:r>
      <w:proofErr w:type="spellStart"/>
      <w:r>
        <w:t>Statistics</w:t>
      </w:r>
      <w:proofErr w:type="spellEnd"/>
      <w:r>
        <w:t xml:space="preserve">) (3.0.3) 5 İstatistik kavramı, uygulama yerleri, indeksler, fiyat indeksleri zaman serileri, istatistik ilişkileri, ekonomi ve meslek İstatistikleri gibi konular ve çalışma hayatında bu bilgilerin </w:t>
      </w:r>
      <w:proofErr w:type="spellStart"/>
      <w:r>
        <w:t>kullamm</w:t>
      </w:r>
      <w:proofErr w:type="spellEnd"/>
      <w:r>
        <w:t xml:space="preserve"> ve uygulamaları öğre</w:t>
      </w:r>
      <w:r>
        <w:t>tilecek ve anlatılacaktır.</w:t>
      </w:r>
    </w:p>
    <w:p w:rsidR="00865D34" w:rsidRDefault="002725C2">
      <w:pPr>
        <w:spacing w:line="352" w:lineRule="auto"/>
        <w:ind w:left="79" w:right="310"/>
      </w:pPr>
      <w:r>
        <w:t>SBKY267 Medeniyet Tarihi (</w:t>
      </w:r>
      <w:proofErr w:type="spellStart"/>
      <w:r>
        <w:t>History</w:t>
      </w:r>
      <w:proofErr w:type="spellEnd"/>
      <w:r>
        <w:t xml:space="preserve"> of </w:t>
      </w:r>
      <w:proofErr w:type="spellStart"/>
      <w:r>
        <w:t>Civilization</w:t>
      </w:r>
      <w:proofErr w:type="spellEnd"/>
      <w:r>
        <w:t xml:space="preserve">) (3.0.3) 5 </w:t>
      </w:r>
      <w:proofErr w:type="gramStart"/>
      <w:r>
        <w:t>Bu</w:t>
      </w:r>
      <w:proofErr w:type="gramEnd"/>
      <w:r>
        <w:t xml:space="preserve"> derste farklı dünya medeniyetlerinin doğuş, yükseliş ve yayılışları tarih öncesi çağlardan günümüze kadar mukayeseli bir şekilde işlenecektir. Tarihi akışın </w:t>
      </w:r>
      <w:proofErr w:type="spellStart"/>
      <w:r>
        <w:t>yam</w:t>
      </w:r>
      <w:proofErr w:type="spellEnd"/>
      <w:r>
        <w:t xml:space="preserve"> sıra</w:t>
      </w:r>
      <w:r>
        <w:t xml:space="preserve">, Hint, Çin, İslam, Afrika, Batı ve Amerika medeniyetlerinin kurucu unsurları, ayırt edici faktörleri ve karşılıklı etkileşimleri anlaşılmaya çalışılacaktır. Dersin hedefleri arasında, tarihi dönemlerin yapısı, medeniyetlerin sanat, tarih, mimari, siyaset </w:t>
      </w:r>
      <w:r>
        <w:t>gibi unsurlarına giriş ve medeniyetin tarihi bir birim olarak varlığının değerlendirilmesi sayılabilir.</w:t>
      </w:r>
    </w:p>
    <w:p w:rsidR="00865D34" w:rsidRDefault="002725C2">
      <w:pPr>
        <w:spacing w:line="335" w:lineRule="auto"/>
        <w:ind w:left="79" w:right="310"/>
      </w:pPr>
      <w:r>
        <w:t>SBKY269 Anayasa Hukuku (</w:t>
      </w:r>
      <w:proofErr w:type="spellStart"/>
      <w:r>
        <w:t>Constitutional</w:t>
      </w:r>
      <w:proofErr w:type="spellEnd"/>
      <w:r>
        <w:t xml:space="preserve"> </w:t>
      </w:r>
      <w:proofErr w:type="spellStart"/>
      <w:r>
        <w:t>Law</w:t>
      </w:r>
      <w:proofErr w:type="spellEnd"/>
      <w:r>
        <w:t xml:space="preserve">) (3.0.3) 3 </w:t>
      </w:r>
      <w:proofErr w:type="gramStart"/>
      <w:r>
        <w:t>Bu</w:t>
      </w:r>
      <w:proofErr w:type="gramEnd"/>
      <w:r>
        <w:t xml:space="preserve"> derste, Anayasa kavramı, anayasa ve devlet ilişkisi, demokrasi (çoğulcu demokrasi, </w:t>
      </w:r>
      <w:proofErr w:type="spellStart"/>
      <w:r>
        <w:t>marksist</w:t>
      </w:r>
      <w:proofErr w:type="spellEnd"/>
      <w:r>
        <w:t xml:space="preserve"> dem</w:t>
      </w:r>
      <w:r>
        <w:t xml:space="preserve">okrasi), demokrasinin temel ilkeleri, faşizm, </w:t>
      </w:r>
      <w:proofErr w:type="spellStart"/>
      <w:r>
        <w:t>Türkcye'de</w:t>
      </w:r>
      <w:proofErr w:type="spellEnd"/>
      <w:r>
        <w:t xml:space="preserve"> </w:t>
      </w:r>
      <w:proofErr w:type="spellStart"/>
      <w:r>
        <w:t>anayasalcılık</w:t>
      </w:r>
      <w:proofErr w:type="spellEnd"/>
      <w:r>
        <w:t xml:space="preserve"> hareketleri (Osmanlı dönemi, kurtuluş savaşı dönemi, cumhuriyet dönemi) işlenmektedir.</w:t>
      </w:r>
    </w:p>
    <w:p w:rsidR="00865D34" w:rsidRDefault="002725C2">
      <w:pPr>
        <w:spacing w:after="275"/>
        <w:ind w:left="79" w:right="310"/>
      </w:pPr>
      <w:r>
        <w:t>SBKY271 Siyasi Düşünceler Tarihi I (</w:t>
      </w:r>
      <w:proofErr w:type="spellStart"/>
      <w:r>
        <w:t>History</w:t>
      </w:r>
      <w:proofErr w:type="spellEnd"/>
      <w:r>
        <w:t xml:space="preserve"> of </w:t>
      </w:r>
      <w:proofErr w:type="spellStart"/>
      <w:r>
        <w:t>Political</w:t>
      </w:r>
      <w:proofErr w:type="spellEnd"/>
      <w:r>
        <w:t xml:space="preserve"> </w:t>
      </w:r>
      <w:proofErr w:type="spellStart"/>
      <w:r>
        <w:t>Thoughts</w:t>
      </w:r>
      <w:proofErr w:type="spellEnd"/>
      <w:r>
        <w:t xml:space="preserve"> I) (3.0.3) 3 Siyasal düşüncenin </w:t>
      </w:r>
      <w:r>
        <w:t xml:space="preserve">tanımı, ilkçağ düşünceleri, </w:t>
      </w:r>
      <w:proofErr w:type="gramStart"/>
      <w:r>
        <w:t>ortaçağda</w:t>
      </w:r>
      <w:proofErr w:type="gramEnd"/>
      <w:r>
        <w:t xml:space="preserve"> siyasal düşünce, modern çağda siyasal düşünce, </w:t>
      </w:r>
      <w:proofErr w:type="spellStart"/>
      <w:r>
        <w:t>mutlakıyetçi</w:t>
      </w:r>
      <w:proofErr w:type="spellEnd"/>
      <w:r>
        <w:t xml:space="preserve"> monarşiler dönemi, yakınçağ ve 1789 konuları incelenmektedir.</w:t>
      </w:r>
    </w:p>
    <w:p w:rsidR="00865D34" w:rsidRDefault="002725C2">
      <w:pPr>
        <w:spacing w:after="164" w:line="328" w:lineRule="auto"/>
        <w:ind w:left="79" w:right="310"/>
      </w:pPr>
      <w:r>
        <w:t xml:space="preserve">SKY-273 Mesleki Yabancı Dil I (Professional Language I) (2.0.2) 2 İleri seviyede gramer, kelime </w:t>
      </w:r>
      <w:r>
        <w:t>dağarcığı, okuma, dinleme ve siyaset bilimi ve kamu yönetimi alanında metin yazabilme yetisinin kazandırılmasıdır.</w:t>
      </w:r>
    </w:p>
    <w:p w:rsidR="00865D34" w:rsidRDefault="002725C2">
      <w:pPr>
        <w:spacing w:after="215" w:line="259" w:lineRule="auto"/>
        <w:ind w:left="45" w:right="0" w:hanging="10"/>
        <w:jc w:val="left"/>
      </w:pPr>
      <w:r>
        <w:rPr>
          <w:u w:val="single" w:color="000000"/>
        </w:rPr>
        <w:t>4.YARIYIL</w:t>
      </w:r>
    </w:p>
    <w:p w:rsidR="00865D34" w:rsidRDefault="002725C2">
      <w:pPr>
        <w:pStyle w:val="Balk2"/>
        <w:spacing w:after="253"/>
        <w:ind w:left="60" w:right="0"/>
      </w:pPr>
      <w:r>
        <w:t>SBKY262 MİKRO İKTİSAT 11</w:t>
      </w:r>
    </w:p>
    <w:p w:rsidR="00865D34" w:rsidRDefault="002725C2">
      <w:pPr>
        <w:spacing w:after="160" w:line="343" w:lineRule="auto"/>
        <w:ind w:left="79" w:right="310"/>
      </w:pPr>
      <w:r>
        <w:t>Giriş düzeyinde iktisat biliminin tanımı, kapsamı, mikro iktisada giriş bağlamında tüketici ve üretici davranışlarına ilişkin temel konular ile piyasa yapıları ve denge durumları ile faktör piyasaları ve denge durumlarının öğretilmesi</w:t>
      </w:r>
    </w:p>
    <w:p w:rsidR="00865D34" w:rsidRDefault="002725C2">
      <w:pPr>
        <w:spacing w:after="249"/>
        <w:ind w:left="79" w:right="310"/>
      </w:pPr>
      <w:r>
        <w:t>SBKY264 MAKRO İKTİSAT</w:t>
      </w:r>
      <w:r>
        <w:t xml:space="preserve"> 11</w:t>
      </w:r>
    </w:p>
    <w:p w:rsidR="00865D34" w:rsidRDefault="002725C2">
      <w:pPr>
        <w:ind w:left="79" w:right="915"/>
      </w:pPr>
      <w:r>
        <w:t>Ders sonunda öğrenci makroekonomik değişkenleri yorumlama becerisi, iktisadi dengenin nasıl analiz edildiği, makroekonomik politikaların etkilerini ve sonuçlarım yorumlama becerisi ve makroekonomik verileri analiz edebilme becerisi kazanacaktır.</w:t>
      </w:r>
    </w:p>
    <w:p w:rsidR="00865D34" w:rsidRDefault="002725C2">
      <w:pPr>
        <w:ind w:left="79" w:right="792"/>
      </w:pPr>
      <w:r>
        <w:t>SBKY266 MEDENİ HUKUK</w:t>
      </w:r>
    </w:p>
    <w:p w:rsidR="00865D34" w:rsidRDefault="002725C2">
      <w:pPr>
        <w:ind w:left="79" w:right="792"/>
      </w:pPr>
      <w:r>
        <w:t>Medeni Hukukun temel kavramları, ilkeleri ve alt dalları.</w:t>
      </w:r>
    </w:p>
    <w:p w:rsidR="00865D34" w:rsidRDefault="002725C2">
      <w:pPr>
        <w:pStyle w:val="Balk2"/>
        <w:spacing w:after="177"/>
        <w:ind w:left="60" w:right="0"/>
      </w:pPr>
      <w:r>
        <w:t>SBKY268 SOSYOLOJİ</w:t>
      </w:r>
    </w:p>
    <w:p w:rsidR="00865D34" w:rsidRDefault="002725C2">
      <w:pPr>
        <w:ind w:left="79" w:right="310"/>
      </w:pPr>
      <w:r>
        <w:t xml:space="preserve">Sosyolojiye giriş niteliğindeki dersin amacı, konunun çevresi, teorik yaklaşımlar, çalışma alanı ve farklı yaklaşımların incelenmesidir. </w:t>
      </w:r>
      <w:proofErr w:type="gramStart"/>
      <w:r>
        <w:t>derste</w:t>
      </w:r>
      <w:proofErr w:type="gramEnd"/>
      <w:r>
        <w:t xml:space="preserve"> neolitik çağlar</w:t>
      </w:r>
      <w:r>
        <w:t xml:space="preserve">dan post modern çağa insan toplumlarının geçirdiği dönüşüm arka planda tutularak toplumun evrimi gözden geçirilecek ve modern toplumların analizine odaklanılacaktır. Derste modern toplumu ortaya çıkaran koşullar ve </w:t>
      </w:r>
      <w:proofErr w:type="spellStart"/>
      <w:r>
        <w:t>modernitenin</w:t>
      </w:r>
      <w:proofErr w:type="spellEnd"/>
      <w:r>
        <w:t xml:space="preserve"> kurucu unsurları derinlemesi</w:t>
      </w:r>
      <w:r>
        <w:t>ne analiz edilecektir.</w:t>
      </w:r>
    </w:p>
    <w:p w:rsidR="00865D34" w:rsidRDefault="002725C2">
      <w:pPr>
        <w:ind w:left="79" w:right="310"/>
      </w:pPr>
      <w:r>
        <w:t>SBKY270 ULUSLARARASI HUKUK</w:t>
      </w:r>
    </w:p>
    <w:p w:rsidR="00865D34" w:rsidRDefault="002725C2">
      <w:pPr>
        <w:spacing w:after="650"/>
        <w:ind w:left="79" w:right="310"/>
      </w:pPr>
      <w:r>
        <w:t xml:space="preserve">Uluslararası hukuk niçin gerçekten bir hukuktur? Kaynakları, kişileri ve mekânı itibariyle nerede ve nasıl </w:t>
      </w:r>
      <w:proofErr w:type="spellStart"/>
      <w:r>
        <w:t>uygulamr</w:t>
      </w:r>
      <w:proofErr w:type="spellEnd"/>
      <w:r>
        <w:t>?</w:t>
      </w:r>
    </w:p>
    <w:p w:rsidR="00865D34" w:rsidRDefault="002725C2">
      <w:pPr>
        <w:spacing w:after="173"/>
        <w:ind w:left="79" w:right="310"/>
      </w:pPr>
      <w:r>
        <w:t>SBKY272 SİYASİ DÜŞÜNCELER TARİHİ 11</w:t>
      </w:r>
    </w:p>
    <w:p w:rsidR="00865D34" w:rsidRDefault="002725C2">
      <w:pPr>
        <w:ind w:left="79" w:right="310"/>
      </w:pPr>
      <w:r>
        <w:lastRenderedPageBreak/>
        <w:t>Eski Yunan'dan Fransız Devrimine kadar geçen sürede o</w:t>
      </w:r>
      <w:r>
        <w:t>rtaya konmuş devlet kuramlarının kronolojik ve tematik yönlerden incelenmesi ve karşılaştırılmasıdır.</w:t>
      </w:r>
    </w:p>
    <w:p w:rsidR="00865D34" w:rsidRDefault="002725C2">
      <w:pPr>
        <w:spacing w:after="192"/>
        <w:ind w:left="79" w:right="310"/>
      </w:pPr>
      <w:r>
        <w:t>SBKY274 MESLEKİ YABANCI DİL 11</w:t>
      </w:r>
    </w:p>
    <w:p w:rsidR="00865D34" w:rsidRDefault="002725C2">
      <w:pPr>
        <w:ind w:left="79" w:right="310"/>
      </w:pPr>
      <w:r>
        <w:t>Ders, kamu yönetimi, siyaset ve sosyal bilimler alanındaki İngilizce kavramların kavranmasını hedeflemektedir. Öğrenciler bu ders sayesinde kendi disiplinleri bağlamında kendilerini İngilizce ifade etme yetisi kazanacaklardır.</w:t>
      </w:r>
    </w:p>
    <w:p w:rsidR="00865D34" w:rsidRDefault="002725C2">
      <w:pPr>
        <w:pStyle w:val="Balk1"/>
        <w:ind w:left="9"/>
      </w:pPr>
      <w:r>
        <w:t>5. Yarıyıl</w:t>
      </w:r>
    </w:p>
    <w:p w:rsidR="00865D34" w:rsidRDefault="002725C2">
      <w:pPr>
        <w:ind w:left="79" w:right="310"/>
      </w:pPr>
      <w:r>
        <w:t>SBKY361 İdare Huku</w:t>
      </w:r>
      <w:r>
        <w:t>ku I (</w:t>
      </w:r>
      <w:proofErr w:type="spellStart"/>
      <w:r>
        <w:t>Administrative</w:t>
      </w:r>
      <w:proofErr w:type="spellEnd"/>
      <w:r>
        <w:t xml:space="preserve"> </w:t>
      </w:r>
      <w:proofErr w:type="spellStart"/>
      <w:r>
        <w:t>Law</w:t>
      </w:r>
      <w:proofErr w:type="spellEnd"/>
      <w:r>
        <w:t xml:space="preserve"> I) (3.0.3) 5 Yürütme ile ilgili, yürütme, yürütmeye uygulanması idarenin teşkilatına, faaliyetlerine ve idare üzerindeki denetime uygulanmasının devleti ve idareyi tanıması, yapısı ve işlevleri incelenmektedir.</w:t>
      </w:r>
    </w:p>
    <w:p w:rsidR="00865D34" w:rsidRDefault="002725C2">
      <w:pPr>
        <w:ind w:left="79" w:right="310"/>
      </w:pPr>
      <w:r>
        <w:t>SBKY363 Yerel Yöneti</w:t>
      </w:r>
      <w:r>
        <w:t>mler I (</w:t>
      </w:r>
      <w:proofErr w:type="spellStart"/>
      <w:r>
        <w:t>Local</w:t>
      </w:r>
      <w:proofErr w:type="spellEnd"/>
      <w:r>
        <w:t xml:space="preserve"> </w:t>
      </w:r>
      <w:proofErr w:type="spellStart"/>
      <w:r>
        <w:t>Governments</w:t>
      </w:r>
      <w:proofErr w:type="spellEnd"/>
      <w:r>
        <w:t xml:space="preserve"> I) (3.0.3) 5 Yerinden yönetim kavramı, varlık nedeni ve yararları, Türkiye'de yerinden yönetimin uygulanış biçimleri, merkezi idare ve yerel idare konuları ve buna bağlı olarak yerel yönetimlerin yapısal ve işlevsel sorunları ve b</w:t>
      </w:r>
      <w:r>
        <w:t>unların çözüm teknikleri incelenecektir.</w:t>
      </w:r>
    </w:p>
    <w:p w:rsidR="00865D34" w:rsidRDefault="002725C2">
      <w:pPr>
        <w:ind w:left="79" w:right="310"/>
      </w:pPr>
      <w:r>
        <w:t>SBKY365 Türk Siyasal Hayatı I (</w:t>
      </w:r>
      <w:proofErr w:type="spellStart"/>
      <w:r>
        <w:t>Turkey's</w:t>
      </w:r>
      <w:proofErr w:type="spellEnd"/>
      <w:r>
        <w:t xml:space="preserve"> </w:t>
      </w:r>
      <w:proofErr w:type="spellStart"/>
      <w:r>
        <w:t>Political</w:t>
      </w:r>
      <w:proofErr w:type="spellEnd"/>
      <w:r>
        <w:t xml:space="preserve"> Life I) (3,0,3) 5 Çağdaş Türkiye Cumhuriyeti'nin kuruluşu, Jön Türkleri, Tek Parti Dönemi ve çöküşü, çok parti sistemi ve demokrasiye geçiş, konuları incelenmektedir</w:t>
      </w:r>
      <w:r>
        <w:t>.</w:t>
      </w:r>
    </w:p>
    <w:p w:rsidR="00865D34" w:rsidRDefault="002725C2">
      <w:pPr>
        <w:spacing w:after="255"/>
        <w:ind w:left="79" w:right="310"/>
      </w:pPr>
      <w:r>
        <w:t>SBKY367 Borçlar Hukuku (</w:t>
      </w:r>
      <w:proofErr w:type="spellStart"/>
      <w:r>
        <w:t>Law</w:t>
      </w:r>
      <w:proofErr w:type="spellEnd"/>
      <w:r>
        <w:t xml:space="preserve"> of </w:t>
      </w:r>
      <w:proofErr w:type="spellStart"/>
      <w:r>
        <w:t>Obligations</w:t>
      </w:r>
      <w:proofErr w:type="spellEnd"/>
      <w:r>
        <w:t>) (3,0,3) 5 Borçlar hukuku hakkında genel bilgi, borç ve sorumluluk, borçların kaynakları, hukuki işlemlerden doğan borçlar, haksız fiilden doğan borçlar ve borçlanmanın çeşitleri analiz edilecektir.</w:t>
      </w:r>
    </w:p>
    <w:p w:rsidR="00865D34" w:rsidRDefault="002725C2">
      <w:pPr>
        <w:spacing w:after="196"/>
        <w:ind w:left="79" w:right="310"/>
      </w:pPr>
      <w:r>
        <w:t>SBKY369 Kent</w:t>
      </w:r>
      <w:r>
        <w:t>leşme ve Çevre Politikası (</w:t>
      </w:r>
      <w:proofErr w:type="spellStart"/>
      <w:r>
        <w:t>Urbanization</w:t>
      </w:r>
      <w:proofErr w:type="spellEnd"/>
      <w:r>
        <w:t xml:space="preserve"> </w:t>
      </w:r>
      <w:proofErr w:type="spellStart"/>
      <w:r>
        <w:t>and</w:t>
      </w:r>
      <w:proofErr w:type="spellEnd"/>
      <w:r>
        <w:t xml:space="preserve"> </w:t>
      </w:r>
      <w:proofErr w:type="spellStart"/>
      <w:r>
        <w:t>Environmental</w:t>
      </w:r>
      <w:proofErr w:type="spellEnd"/>
      <w:r>
        <w:t xml:space="preserve"> </w:t>
      </w:r>
      <w:proofErr w:type="spellStart"/>
      <w:r>
        <w:t>Policy</w:t>
      </w:r>
      <w:proofErr w:type="spellEnd"/>
      <w:r>
        <w:t xml:space="preserve">) (3.0.3) 5 Kent ve kentleşmenin tanımı, nedenleri ve buna ilişkin temel kavramlar; Kent Tarihi; Kentleşme ve Kalkınma ilişkisi; Gelişmiş ve Az Gelişmiş Ülkelerde Başlıca Kentleşme Sorunları; </w:t>
      </w:r>
      <w:r>
        <w:t>Dünyada ve Türkiye'de Kentleşme Süreci ve Kentleşme Politikası; Türkiye'de Kentleşme ile İlgili Anayasal ve Yasal Düzenlemeler; Kalkınma Planlarında Kentleşme; Çevre ve Şehircilik Bakanlığının Görev ve Yapısı; Dünyada ve Türkiye'de Kent Planlaması; 1985/31</w:t>
      </w:r>
      <w:r>
        <w:t>94 Sayılı İmar Kanunu ve Esasları; Gecekondu ve Kentsel Dönüşüm; Çevreye İlişkin Temel Kavramlar; İnsan ve doğa arasındaki ilişkiye dair farklı yaklaşımlar: İnsan ve Doğa Merkezli Çevre Anlayışı; Günümüzün Temel Çevre Sorunları; Çevre Politikası ve Sürdürü</w:t>
      </w:r>
      <w:r>
        <w:t>lebilir Kalkınma Yaklaşımı; Çevre hukuku ve politikası alanında faaliyet yürüten uluslararası kuruluşlar; Genel olarak Türkiye'de çevre hukuku ve politikası: 1982 Anayasası'nda ve 9. Kalkınma Planında çevre; 1992 tarih ve 3830 sayılı Kıyı Yasası; Turizmi T</w:t>
      </w:r>
      <w:r>
        <w:t>eşvik (1982/2634), Boğaziçi (1983/2960) ve Hayvanları Koruma (2004/5199) Yasaları ve Çevre; 2006 tarih ve 5491 sayılı Çevre Yasası: Tanım, İlke ve Uygulamalar; Çevre ve Yerel Yönetimler: Belediye Yasası, Büyükşehir Belediye Yasası, Umumi Hıfzıssıhha Yasası</w:t>
      </w:r>
      <w:r>
        <w:t xml:space="preserve"> ve İmar Yasasında Çevre; Kültür ve Doğa Varlıklarını Koruma Yasası (1983/2863) ve Ulusal Parklar Yasası (1983/2873); Türk Ceza Yasası ve Kabahatler Yasasında Çevreye İlişkin Cezai Yaptırımlar</w:t>
      </w:r>
    </w:p>
    <w:p w:rsidR="00865D34" w:rsidRDefault="002725C2">
      <w:pPr>
        <w:ind w:left="79" w:right="310"/>
      </w:pPr>
      <w:r>
        <w:t>SBKY371 Karşılaştırmalı Siyaset (</w:t>
      </w:r>
      <w:proofErr w:type="spellStart"/>
      <w:r>
        <w:t>Comparative</w:t>
      </w:r>
      <w:proofErr w:type="spellEnd"/>
      <w:r>
        <w:t xml:space="preserve"> </w:t>
      </w:r>
      <w:proofErr w:type="spellStart"/>
      <w:r>
        <w:t>Politics</w:t>
      </w:r>
      <w:proofErr w:type="spellEnd"/>
      <w:r>
        <w:t xml:space="preserve">) (3.0.3) </w:t>
      </w:r>
      <w:r>
        <w:t>5 Dersin amacı belli başlı demokratik siyasal sistemleri karşılaştırmalı, eleştirel ve analitik bir bakış açısıyla ele almak ve farklı siyasal sistemlerde kurum ve süreçlerin biçimlenmesine ve işleyişine etki eden faktörleri ortaya koyup, işleyişlerini açı</w:t>
      </w:r>
      <w:r>
        <w:t>klamaktır.</w:t>
      </w:r>
    </w:p>
    <w:p w:rsidR="00865D34" w:rsidRDefault="002725C2">
      <w:pPr>
        <w:spacing w:after="11"/>
        <w:ind w:left="79" w:right="310"/>
      </w:pPr>
      <w:r>
        <w:t>SBKY375 Psikoloji (</w:t>
      </w:r>
      <w:proofErr w:type="spellStart"/>
      <w:r>
        <w:t>Psychology</w:t>
      </w:r>
      <w:proofErr w:type="spellEnd"/>
      <w:r>
        <w:t xml:space="preserve">) (3.0.3) 5 Psikoloji dersi, kişinin "kendini gerçekleştirmesi” üzerine uygulamalı bir derstir. Bu derste, farklı kişilik tiplerine mensup kişilerin kendini gerçekleştirme yolunda tercih edebilecekleri özgün yollara </w:t>
      </w:r>
      <w:r>
        <w:t>ilişkin</w:t>
      </w:r>
    </w:p>
    <w:p w:rsidR="00865D34" w:rsidRDefault="00865D34">
      <w:pPr>
        <w:spacing w:after="0" w:line="259" w:lineRule="auto"/>
        <w:ind w:left="7066" w:right="0" w:firstLine="0"/>
        <w:jc w:val="left"/>
      </w:pPr>
    </w:p>
    <w:p w:rsidR="00865D34" w:rsidRDefault="002725C2">
      <w:pPr>
        <w:spacing w:after="254"/>
        <w:ind w:left="79" w:right="310"/>
      </w:pPr>
      <w:proofErr w:type="gramStart"/>
      <w:r>
        <w:t>kuramsal</w:t>
      </w:r>
      <w:proofErr w:type="gramEnd"/>
      <w:r>
        <w:t xml:space="preserve"> ve pratik bir farkındalık sağlanması hedeflenmektedir. Bunun </w:t>
      </w:r>
      <w:proofErr w:type="spellStart"/>
      <w:r>
        <w:t>yanısıra</w:t>
      </w:r>
      <w:proofErr w:type="spellEnd"/>
      <w:r>
        <w:t>, kamu yöneticilerinin sahip olmaları gereken temel iletişim becerileri ile ilgili bilgiler verilerek, bu konuda bazı pratik uygulamalar yaptırılmaktadır.</w:t>
      </w:r>
    </w:p>
    <w:p w:rsidR="00865D34" w:rsidRDefault="002725C2">
      <w:pPr>
        <w:spacing w:after="635"/>
        <w:ind w:left="79" w:right="310"/>
      </w:pPr>
      <w:r>
        <w:t xml:space="preserve">SBKY377 Türk </w:t>
      </w:r>
      <w:r>
        <w:t>İslam Siyasi Düşüncesi (</w:t>
      </w:r>
      <w:proofErr w:type="spellStart"/>
      <w:r>
        <w:t>Turkish-lslamic</w:t>
      </w:r>
      <w:proofErr w:type="spellEnd"/>
      <w:r>
        <w:t xml:space="preserve"> </w:t>
      </w:r>
      <w:proofErr w:type="spellStart"/>
      <w:r>
        <w:t>Political</w:t>
      </w:r>
      <w:proofErr w:type="spellEnd"/>
      <w:r>
        <w:t xml:space="preserve"> </w:t>
      </w:r>
      <w:proofErr w:type="spellStart"/>
      <w:r>
        <w:t>Thoughts</w:t>
      </w:r>
      <w:proofErr w:type="spellEnd"/>
      <w:r>
        <w:t xml:space="preserve">) Hz. Muhammed'in peygamberliği ve İslam siyasi düşüncesinin oluşumu, </w:t>
      </w:r>
      <w:proofErr w:type="spellStart"/>
      <w:r>
        <w:t>İslamda</w:t>
      </w:r>
      <w:proofErr w:type="spellEnd"/>
      <w:r>
        <w:t xml:space="preserve"> devlet telakkisi, </w:t>
      </w:r>
      <w:proofErr w:type="spellStart"/>
      <w:r>
        <w:t>Farabinin</w:t>
      </w:r>
      <w:proofErr w:type="spellEnd"/>
      <w:r>
        <w:t xml:space="preserve"> siyasi düşüncesi, </w:t>
      </w:r>
      <w:proofErr w:type="spellStart"/>
      <w:r>
        <w:t>Farabide</w:t>
      </w:r>
      <w:proofErr w:type="spellEnd"/>
      <w:r>
        <w:t xml:space="preserve"> yöneticinin nitelikleri, Erdemli Kent-El-</w:t>
      </w:r>
      <w:proofErr w:type="spellStart"/>
      <w:r>
        <w:t>Medinetü'l</w:t>
      </w:r>
      <w:proofErr w:type="spellEnd"/>
      <w:r>
        <w:t xml:space="preserve"> Fazıla, </w:t>
      </w:r>
      <w:proofErr w:type="spellStart"/>
      <w:r>
        <w:t>İbn</w:t>
      </w:r>
      <w:proofErr w:type="spellEnd"/>
      <w:r>
        <w:t xml:space="preserve"> </w:t>
      </w:r>
      <w:proofErr w:type="spellStart"/>
      <w:r>
        <w:t>T</w:t>
      </w:r>
      <w:r>
        <w:t>eymiyye'nin</w:t>
      </w:r>
      <w:proofErr w:type="spellEnd"/>
      <w:r>
        <w:t xml:space="preserve"> siyaset düşüncesi, </w:t>
      </w:r>
      <w:proofErr w:type="spellStart"/>
      <w:r>
        <w:t>Maverdi'nin</w:t>
      </w:r>
      <w:proofErr w:type="spellEnd"/>
      <w:r>
        <w:t xml:space="preserve"> siyaset ve imamet teorisi, </w:t>
      </w:r>
      <w:proofErr w:type="spellStart"/>
      <w:r>
        <w:t>İbn</w:t>
      </w:r>
      <w:proofErr w:type="spellEnd"/>
      <w:r>
        <w:t xml:space="preserve"> Haldun ve İslam siyaset düşüncesine katkıları, </w:t>
      </w:r>
      <w:proofErr w:type="spellStart"/>
      <w:r>
        <w:t>İbn</w:t>
      </w:r>
      <w:proofErr w:type="spellEnd"/>
      <w:r>
        <w:t xml:space="preserve"> Haldun'un siyaset kuramı ve Osmanlı'daki takipçileri.</w:t>
      </w:r>
    </w:p>
    <w:p w:rsidR="00865D34" w:rsidRDefault="002725C2">
      <w:pPr>
        <w:ind w:left="79" w:right="310"/>
      </w:pPr>
      <w:r>
        <w:t>6.YARIYIL</w:t>
      </w:r>
    </w:p>
    <w:p w:rsidR="00865D34" w:rsidRDefault="002725C2">
      <w:pPr>
        <w:spacing w:after="244"/>
        <w:ind w:left="79" w:right="310"/>
      </w:pPr>
      <w:r>
        <w:t>SBKY362 İDARE HUKUKU 11</w:t>
      </w:r>
    </w:p>
    <w:p w:rsidR="00865D34" w:rsidRDefault="002725C2">
      <w:pPr>
        <w:spacing w:after="173" w:line="322" w:lineRule="auto"/>
        <w:ind w:left="57" w:right="151"/>
        <w:jc w:val="left"/>
      </w:pPr>
      <w:r>
        <w:t xml:space="preserve">İdare Kavramı/ İdarenin, Yargı, Yasama ve Yürütme İle ilişkileri/ Hukuk Devleti İlkesi/ İdare Hukukunun doğuşu, gelişmesi, kaynakları/ İdarenin Görevleri (Kamu Hizmeti ve Kolluk/idari işlemler/ Kamu Malları ve edinme yöntemleri (İhale ve </w:t>
      </w:r>
      <w:proofErr w:type="gramStart"/>
      <w:r>
        <w:t>Kamulaştırma)/</w:t>
      </w:r>
      <w:proofErr w:type="gramEnd"/>
      <w:r>
        <w:t xml:space="preserve"> İda</w:t>
      </w:r>
      <w:r>
        <w:t>renin Sorumluluğu/ Karar incelemesi/ Örnek olay çözümü</w:t>
      </w:r>
    </w:p>
    <w:p w:rsidR="00865D34" w:rsidRDefault="002725C2">
      <w:pPr>
        <w:ind w:left="79" w:right="310"/>
      </w:pPr>
      <w:r>
        <w:t>SBKY364 YEREL YÖNETİMLER 11</w:t>
      </w:r>
    </w:p>
    <w:p w:rsidR="00865D34" w:rsidRDefault="002725C2">
      <w:pPr>
        <w:spacing w:after="35"/>
        <w:ind w:left="79" w:right="310"/>
      </w:pPr>
      <w:r>
        <w:lastRenderedPageBreak/>
        <w:t xml:space="preserve">Yerel Yönetim </w:t>
      </w:r>
      <w:proofErr w:type="spellStart"/>
      <w:proofErr w:type="gramStart"/>
      <w:r>
        <w:t>Kavramı,Türkiye</w:t>
      </w:r>
      <w:proofErr w:type="gramEnd"/>
      <w:r>
        <w:t>"de</w:t>
      </w:r>
      <w:proofErr w:type="spellEnd"/>
      <w:r>
        <w:t xml:space="preserve"> Yerel </w:t>
      </w:r>
      <w:proofErr w:type="spellStart"/>
      <w:r>
        <w:t>Yönetimler,il</w:t>
      </w:r>
      <w:proofErr w:type="spellEnd"/>
      <w:r>
        <w:t xml:space="preserve"> Özel </w:t>
      </w:r>
      <w:proofErr w:type="spellStart"/>
      <w:r>
        <w:t>Yönetimleri,BelediyeIer</w:t>
      </w:r>
      <w:proofErr w:type="spellEnd"/>
      <w:r>
        <w:t xml:space="preserve">, Büyükşehir </w:t>
      </w:r>
      <w:proofErr w:type="spellStart"/>
      <w:r>
        <w:t>Belediyeleri,Belediye</w:t>
      </w:r>
      <w:proofErr w:type="spellEnd"/>
    </w:p>
    <w:p w:rsidR="00865D34" w:rsidRDefault="002725C2">
      <w:pPr>
        <w:spacing w:after="33"/>
        <w:ind w:left="79" w:right="310"/>
      </w:pPr>
      <w:r>
        <w:t>Başkam, Belediyelerin Kurulması ve Belediyelerle İlgili Ö</w:t>
      </w:r>
      <w:r>
        <w:t xml:space="preserve">zel </w:t>
      </w:r>
      <w:r>
        <w:rPr>
          <w:noProof/>
        </w:rPr>
        <w:drawing>
          <wp:inline distT="0" distB="0" distL="0" distR="0">
            <wp:extent cx="887266" cy="114343"/>
            <wp:effectExtent l="0" t="0" r="0" b="0"/>
            <wp:docPr id="14981" name="Picture 14981"/>
            <wp:cNvGraphicFramePr/>
            <a:graphic xmlns:a="http://schemas.openxmlformats.org/drawingml/2006/main">
              <a:graphicData uri="http://schemas.openxmlformats.org/drawingml/2006/picture">
                <pic:pic xmlns:pic="http://schemas.openxmlformats.org/drawingml/2006/picture">
                  <pic:nvPicPr>
                    <pic:cNvPr id="14981" name="Picture 14981"/>
                    <pic:cNvPicPr/>
                  </pic:nvPicPr>
                  <pic:blipFill>
                    <a:blip r:embed="rId4"/>
                    <a:stretch>
                      <a:fillRect/>
                    </a:stretch>
                  </pic:blipFill>
                  <pic:spPr>
                    <a:xfrm>
                      <a:off x="0" y="0"/>
                      <a:ext cx="887266" cy="114343"/>
                    </a:xfrm>
                    <a:prstGeom prst="rect">
                      <a:avLst/>
                    </a:prstGeom>
                  </pic:spPr>
                </pic:pic>
              </a:graphicData>
            </a:graphic>
          </wp:inline>
        </w:drawing>
      </w:r>
      <w:r>
        <w:t xml:space="preserve"> İlçe ve Bucak </w:t>
      </w:r>
      <w:proofErr w:type="gramStart"/>
      <w:r>
        <w:t>Yönetimleri,.</w:t>
      </w:r>
      <w:proofErr w:type="gramEnd"/>
      <w:r>
        <w:t xml:space="preserve"> Mahalle</w:t>
      </w:r>
    </w:p>
    <w:p w:rsidR="00865D34" w:rsidRDefault="002725C2">
      <w:pPr>
        <w:spacing w:after="58"/>
        <w:ind w:left="79" w:right="310"/>
      </w:pPr>
      <w:proofErr w:type="spellStart"/>
      <w:proofErr w:type="gramStart"/>
      <w:r>
        <w:t>Yönetimleri,AB</w:t>
      </w:r>
      <w:proofErr w:type="spellEnd"/>
      <w:proofErr w:type="gramEnd"/>
      <w:r>
        <w:t xml:space="preserve"> İle Bütünleşme Sürecinde Yerel </w:t>
      </w:r>
      <w:proofErr w:type="spellStart"/>
      <w:r>
        <w:t>Yönetimler,Yerel</w:t>
      </w:r>
      <w:proofErr w:type="spellEnd"/>
      <w:r>
        <w:t xml:space="preserve"> Yönetimlerde Halkla </w:t>
      </w:r>
      <w:proofErr w:type="spellStart"/>
      <w:r>
        <w:t>İlişkiler,Yerel</w:t>
      </w:r>
      <w:proofErr w:type="spellEnd"/>
      <w:r>
        <w:t xml:space="preserve"> Hizmetlerde</w:t>
      </w:r>
    </w:p>
    <w:p w:rsidR="00865D34" w:rsidRDefault="002725C2">
      <w:pPr>
        <w:spacing w:after="460"/>
        <w:ind w:left="79" w:right="310"/>
      </w:pPr>
      <w:r>
        <w:t xml:space="preserve">Özelleştirme, Bilgi Toplumu, Çevre Ve Yerel Yönetim </w:t>
      </w:r>
      <w:proofErr w:type="spellStart"/>
      <w:proofErr w:type="gramStart"/>
      <w:r>
        <w:t>İlişkileri,Türkiye</w:t>
      </w:r>
      <w:proofErr w:type="gramEnd"/>
      <w:r>
        <w:t>"de</w:t>
      </w:r>
      <w:proofErr w:type="spellEnd"/>
      <w:r>
        <w:t xml:space="preserve"> Yerel Yönetim Geleneği, Kalkı</w:t>
      </w:r>
      <w:r>
        <w:t>nma Planları Ve</w:t>
      </w:r>
    </w:p>
    <w:p w:rsidR="00865D34" w:rsidRDefault="002725C2">
      <w:pPr>
        <w:spacing w:after="240"/>
        <w:ind w:left="79" w:right="310"/>
      </w:pPr>
      <w:r>
        <w:t>SBKY366 TÜRK SİYASAL HAYATI 11</w:t>
      </w:r>
    </w:p>
    <w:p w:rsidR="00865D34" w:rsidRDefault="002725C2">
      <w:pPr>
        <w:spacing w:after="173" w:line="322" w:lineRule="auto"/>
        <w:ind w:left="57" w:right="151"/>
        <w:jc w:val="left"/>
      </w:pPr>
      <w:r>
        <w:t xml:space="preserve">Bu dönemin tarihsel süreci ve iç dinamikleri dersin ağırlık noktasını </w:t>
      </w:r>
      <w:proofErr w:type="spellStart"/>
      <w:proofErr w:type="gramStart"/>
      <w:r>
        <w:t>oluşturacak,ayrıca</w:t>
      </w:r>
      <w:proofErr w:type="spellEnd"/>
      <w:proofErr w:type="gramEnd"/>
      <w:r>
        <w:t xml:space="preserve"> dış politika gelişmeleri de dönemin iç dinamiklerine etkisiyle değerIendirilecektir. Tarihsel ve sosyolojik açıdan Türk </w:t>
      </w:r>
      <w:r>
        <w:t>Siyasal Yaşamının temel konu ve sorunlarını incelenecektir.</w:t>
      </w:r>
    </w:p>
    <w:p w:rsidR="00865D34" w:rsidRDefault="002725C2">
      <w:pPr>
        <w:ind w:left="79" w:right="310"/>
      </w:pPr>
      <w:r>
        <w:t>SBKY368 KAMU MALİYESİ</w:t>
      </w:r>
    </w:p>
    <w:p w:rsidR="00865D34" w:rsidRDefault="002725C2">
      <w:pPr>
        <w:ind w:left="79" w:right="310"/>
      </w:pPr>
      <w:r>
        <w:t>Maliye ilminin esasları, Maliye ilminin konusu, tanımı, Maliye ilminde metodoloji, çeşitli yaklaşımlar ve diğer ilim dallarıyla ilişkisi. Kamu ekonomisinin özellikleri ve kam</w:t>
      </w:r>
      <w:r>
        <w:t>u ekonomisinin işleyişi (siyasal karar alma mekanizması). Kamu harcamaları tanımı, kamu harcamalarına yönelik görüşler. Kamu harcamalarının sınıflandırılması. Kamu harcamalarının etkileri: tam istihdam, fiyat istikrarı, gelir dağılımı üzerine etkileri. Kam</w:t>
      </w:r>
      <w:r>
        <w:t>u gelirlerinin tanımı ve niteliği, kamu gelirlerinin çeşitleri. Verginin tanımı, unsurları ve amaçları. Vergileme ilkeleri, vergilerin etkileri. Vergilerin sınıflandırılması. Devlet borçlarının niteliği ve borçlanma nedenleri. Devlet borçlarının sınıflandı</w:t>
      </w:r>
      <w:r>
        <w:t>rılması. Bütçe kavramı, özellikleri ve fonksiyonları. Bütçe ilkeleri. Genel olarak mahalli idareler.</w:t>
      </w:r>
    </w:p>
    <w:p w:rsidR="00865D34" w:rsidRDefault="002725C2">
      <w:pPr>
        <w:spacing w:after="248"/>
        <w:ind w:left="79" w:right="310"/>
      </w:pPr>
      <w:r>
        <w:t>SBKY370 SİYASİ TARİH</w:t>
      </w:r>
    </w:p>
    <w:p w:rsidR="00865D34" w:rsidRDefault="002725C2">
      <w:pPr>
        <w:ind w:left="79" w:right="310"/>
      </w:pPr>
      <w:r>
        <w:t>Antik Yunan ve İtalyan kent devletlerinden Soğuk Savaş sonrasına devlet arası ilişkiler tarihi.</w:t>
      </w:r>
    </w:p>
    <w:p w:rsidR="00865D34" w:rsidRDefault="002725C2">
      <w:pPr>
        <w:spacing w:after="241"/>
        <w:ind w:left="79" w:right="310"/>
      </w:pPr>
      <w:r>
        <w:t>SBKY372 TİCARET HUKUKU</w:t>
      </w:r>
    </w:p>
    <w:p w:rsidR="00865D34" w:rsidRDefault="002725C2">
      <w:pPr>
        <w:spacing w:after="5" w:line="331" w:lineRule="auto"/>
        <w:ind w:left="79" w:right="389"/>
      </w:pPr>
      <w:r>
        <w:t xml:space="preserve">Ticari İşletme </w:t>
      </w:r>
      <w:r>
        <w:t xml:space="preserve">Tanımı, Türleri, Merkezi ve Şubeleri, Devri ve </w:t>
      </w:r>
      <w:proofErr w:type="spellStart"/>
      <w:r>
        <w:t>Rehni</w:t>
      </w:r>
      <w:proofErr w:type="spellEnd"/>
      <w:r>
        <w:t xml:space="preserve"> Kavramı, Ticari İşler ve Tabi oldukları Hükümler, Tacir ve Tacir Olmanın Hükümleri: Ticaret </w:t>
      </w:r>
      <w:proofErr w:type="spellStart"/>
      <w:proofErr w:type="gramStart"/>
      <w:r>
        <w:t>Ünvanı,uşletme</w:t>
      </w:r>
      <w:proofErr w:type="spellEnd"/>
      <w:proofErr w:type="gramEnd"/>
      <w:r>
        <w:t xml:space="preserve"> Adı, Marka, Ticaret Sicili, Ticari Defterler ve Diğerleri, Tacir Yardımcıları: Bağlı ve Bağımsız</w:t>
      </w:r>
      <w:r>
        <w:t xml:space="preserve"> Tacir Yardımcıları. Şirketler hukuku, Şirket Türleri: Adi-</w:t>
      </w:r>
      <w:proofErr w:type="spellStart"/>
      <w:r>
        <w:t>Kollektif</w:t>
      </w:r>
      <w:proofErr w:type="spellEnd"/>
      <w:r>
        <w:t>-Komandit Şirket.</w:t>
      </w:r>
    </w:p>
    <w:p w:rsidR="00865D34" w:rsidRDefault="002725C2">
      <w:pPr>
        <w:spacing w:after="173" w:line="322" w:lineRule="auto"/>
        <w:ind w:left="57" w:right="151"/>
        <w:jc w:val="left"/>
      </w:pPr>
      <w:r>
        <w:t>Sermaye Şirketleri: Anonim Şirket, Sermayesi Paylara Bölünmüş Komandit Şirket, Limited Şirket. Kıymetli Evrak Hukuku: Kıymetli Evrak Tanımı, Özellikleri ve Türleri, Kıymetli Evrakın Zayi ve İptali. Kambiyo Senetleri: Kambiyo senetlerinde ehliyet, imza ve t</w:t>
      </w:r>
      <w:r>
        <w:t>emsil. Kambiyo senetleri türü: Çek, Poliçe ve Bono.</w:t>
      </w:r>
    </w:p>
    <w:p w:rsidR="00865D34" w:rsidRDefault="002725C2">
      <w:pPr>
        <w:spacing w:after="249"/>
        <w:ind w:left="79" w:right="310"/>
      </w:pPr>
      <w:r>
        <w:t>SBKY374 MALİYET MUHASEBESİ</w:t>
      </w:r>
    </w:p>
    <w:p w:rsidR="00865D34" w:rsidRDefault="002725C2">
      <w:pPr>
        <w:spacing w:after="594" w:line="322" w:lineRule="auto"/>
        <w:ind w:left="57" w:right="151"/>
        <w:jc w:val="left"/>
      </w:pPr>
      <w:r>
        <w:t xml:space="preserve">Maliyet muhasebesine giriş. Giderlerin Sınıflandırılması, Tekdüzen Hesap Planı Açısından Maliyet Hesapları Akışı (7/A), Satışların Maliyeti Tablosu, İlk madde malzeme Giderleri </w:t>
      </w:r>
      <w:r>
        <w:t xml:space="preserve">ve İşçilik Giderleri, Genel Üretim Giderleri, Gider dağıtım yöntemleri, Satha Maliyet Yönteminin temel özellikleri, Safha maliyet yöntemi alıştırmaları I, Satha </w:t>
      </w:r>
      <w:r>
        <w:t xml:space="preserve">maliyet </w:t>
      </w:r>
      <w:proofErr w:type="spellStart"/>
      <w:r>
        <w:t>yöntçmi</w:t>
      </w:r>
      <w:proofErr w:type="spellEnd"/>
      <w:r>
        <w:t xml:space="preserve"> alıştırmaları 2, Sipariş Maliyet Yöntemi ve alıştırmalar, Tam-</w:t>
      </w:r>
      <w:proofErr w:type="spellStart"/>
      <w:r>
        <w:t>NormaI</w:t>
      </w:r>
      <w:proofErr w:type="spellEnd"/>
      <w:r>
        <w:t>-Değişken-</w:t>
      </w:r>
      <w:r>
        <w:t xml:space="preserve"> Direkt maliyet yöntemleri, Standart Maliyet Yöntemi ve sapma analizleri I, Standart Maliyet Yöntemi ve sapma analizleri 2.</w:t>
      </w:r>
    </w:p>
    <w:p w:rsidR="002725C2" w:rsidRDefault="002725C2">
      <w:pPr>
        <w:spacing w:after="594" w:line="322" w:lineRule="auto"/>
        <w:ind w:left="57" w:right="151"/>
        <w:jc w:val="left"/>
      </w:pPr>
    </w:p>
    <w:p w:rsidR="00865D34" w:rsidRDefault="002725C2">
      <w:pPr>
        <w:spacing w:after="192"/>
        <w:ind w:left="151" w:right="310"/>
      </w:pPr>
      <w:r>
        <w:t>SBKY376 FİNANSAL YÖNETİM</w:t>
      </w:r>
    </w:p>
    <w:p w:rsidR="00865D34" w:rsidRDefault="002725C2">
      <w:pPr>
        <w:spacing w:after="173" w:line="322" w:lineRule="auto"/>
        <w:ind w:left="151" w:right="151"/>
        <w:jc w:val="left"/>
      </w:pPr>
      <w:r>
        <w:t xml:space="preserve">Temel finansal yönetim kavramlarının öğrenilmesi, paranın zaman değeri kavramı ile tahvil, hisse </w:t>
      </w:r>
      <w:proofErr w:type="gramStart"/>
      <w:r>
        <w:t>senedi,</w:t>
      </w:r>
      <w:proofErr w:type="gramEnd"/>
      <w:r>
        <w:t xml:space="preserve"> ve</w:t>
      </w:r>
      <w:r>
        <w:t xml:space="preserve"> hazine bonosu gibi başlıca menkul kıymetlerin değerleme yöntemlerinin öğrenilmesi, sermaye maliyetinin ve yatırım karar kriterlerinin nasıl kullanılacağının öğrenilmesi</w:t>
      </w:r>
    </w:p>
    <w:p w:rsidR="00865D34" w:rsidRDefault="002725C2">
      <w:pPr>
        <w:spacing w:after="172"/>
        <w:ind w:left="166" w:right="310"/>
      </w:pPr>
      <w:r>
        <w:t>SBKY378 KENT SOSYOLOJİSİ</w:t>
      </w:r>
    </w:p>
    <w:p w:rsidR="00865D34" w:rsidRDefault="002725C2">
      <w:pPr>
        <w:spacing w:after="155" w:line="348" w:lineRule="auto"/>
        <w:ind w:left="166" w:right="310"/>
      </w:pPr>
      <w:r>
        <w:t>Kent sosyolojindeki yaklaşımlar; kentsel mekânın üretim, tüke</w:t>
      </w:r>
      <w:r>
        <w:t xml:space="preserve">tim ve yeniden üretimdeki işlevleri; gecekondu topluluklarının kentsel yapılarla bütünleşmesi, kentsel yoksulluk; kentsel mekân ve </w:t>
      </w:r>
      <w:proofErr w:type="gramStart"/>
      <w:r>
        <w:t>kapitalizm;</w:t>
      </w:r>
      <w:proofErr w:type="gramEnd"/>
      <w:r>
        <w:t xml:space="preserve"> küreselleşme, kent ve dünya kenti; kentsel mekânda dışlama; kentsel mekânda toplumsal hareketler ve siyaset</w:t>
      </w:r>
    </w:p>
    <w:p w:rsidR="00865D34" w:rsidRDefault="002725C2">
      <w:pPr>
        <w:spacing w:after="135"/>
        <w:ind w:left="180" w:right="310"/>
      </w:pPr>
      <w:r>
        <w:t xml:space="preserve">SBKY380 MESLEKİ YABANCI DİL </w:t>
      </w:r>
      <w:proofErr w:type="spellStart"/>
      <w:r>
        <w:t>ıv</w:t>
      </w:r>
      <w:proofErr w:type="spellEnd"/>
    </w:p>
    <w:p w:rsidR="00865D34" w:rsidRDefault="002725C2">
      <w:pPr>
        <w:spacing w:line="324" w:lineRule="auto"/>
        <w:ind w:left="180" w:right="310"/>
      </w:pPr>
      <w:r>
        <w:lastRenderedPageBreak/>
        <w:t xml:space="preserve">Ders, kamu yönetimi, siyaset ve sosyal bilimler alanındaki İngilizce kavramların kavranmasını hedeflemektedir. Öğrenciler bu ders sayesinde kendi disiplinleri bağlamında kendilerini </w:t>
      </w:r>
      <w:proofErr w:type="spellStart"/>
      <w:r>
        <w:t>ingilizce</w:t>
      </w:r>
      <w:proofErr w:type="spellEnd"/>
      <w:r>
        <w:t xml:space="preserve"> ifade etme yetisi kazanacaklardır</w:t>
      </w:r>
      <w:r>
        <w:t>.</w:t>
      </w:r>
    </w:p>
    <w:p w:rsidR="00865D34" w:rsidRDefault="002725C2">
      <w:pPr>
        <w:ind w:left="187" w:right="310"/>
      </w:pPr>
      <w:r>
        <w:t>7. Yarıyıl</w:t>
      </w:r>
    </w:p>
    <w:p w:rsidR="00865D34" w:rsidRDefault="002725C2">
      <w:pPr>
        <w:spacing w:line="329" w:lineRule="auto"/>
        <w:ind w:left="194" w:right="194"/>
      </w:pPr>
      <w:r>
        <w:t xml:space="preserve">SBKY463 Uluslararası Siyaset (International </w:t>
      </w:r>
      <w:proofErr w:type="spellStart"/>
      <w:r>
        <w:t>Politics</w:t>
      </w:r>
      <w:proofErr w:type="spellEnd"/>
      <w:r>
        <w:t>) (3.0.3) 5 Diplomasinin gelişimi, diplomatik teamüller, diplomatik protokol, diplomatik müzakereler, propaganda türleri, ekonomi ve dış siyaset ilişkisi, ekonomik yardımlar, siyasal amaçlı k</w:t>
      </w:r>
      <w:r>
        <w:t>ullanılan ekonomik yaptırımlar, çatışmanın nedenleri, çatışma çözüm yöntemleri, savaş türleri, uluslararası terörizm ve silahlanma gibi konularda öğrencilerin temel bilgi düzeylerinin oluşturulması amaçlanmaktadır.</w:t>
      </w:r>
    </w:p>
    <w:p w:rsidR="00865D34" w:rsidRDefault="002725C2">
      <w:pPr>
        <w:spacing w:after="158" w:line="332" w:lineRule="auto"/>
        <w:ind w:left="194" w:right="187"/>
      </w:pPr>
      <w:r>
        <w:t>SBKY465 Türkiye Ekonomisi (</w:t>
      </w:r>
      <w:proofErr w:type="spellStart"/>
      <w:r>
        <w:t>Economy</w:t>
      </w:r>
      <w:proofErr w:type="spellEnd"/>
      <w:r>
        <w:t xml:space="preserve"> of </w:t>
      </w:r>
      <w:proofErr w:type="spellStart"/>
      <w:r>
        <w:t>Turkey</w:t>
      </w:r>
      <w:proofErr w:type="spellEnd"/>
      <w:r>
        <w:t>) (3,0,3) 5 Türkiye ekonomisinde dönüşüm yılları (1946-1960), planlı ekonomik kalkınmanın dayanakları, dışa açık büyüme, parasal politika ve gelişme, kamu kesimi ekonomisi, ekonominin dış dünya ile ilişkisinin an</w:t>
      </w:r>
      <w:r>
        <w:t>alizi ve Türk ekonomi kaynakları analiz edilecektir.</w:t>
      </w:r>
    </w:p>
    <w:p w:rsidR="00865D34" w:rsidRDefault="002725C2">
      <w:pPr>
        <w:ind w:left="202" w:right="187"/>
      </w:pPr>
      <w:r>
        <w:t>SBKY467 İş ve Sosyal Güvenlik Hukuku (</w:t>
      </w:r>
      <w:proofErr w:type="spellStart"/>
      <w:r>
        <w:t>Labor</w:t>
      </w:r>
      <w:proofErr w:type="spellEnd"/>
      <w:r>
        <w:t xml:space="preserve"> </w:t>
      </w:r>
      <w:proofErr w:type="spellStart"/>
      <w:r>
        <w:t>and</w:t>
      </w:r>
      <w:proofErr w:type="spellEnd"/>
      <w:r>
        <w:t xml:space="preserve"> </w:t>
      </w:r>
      <w:proofErr w:type="spellStart"/>
      <w:r>
        <w:t>Social</w:t>
      </w:r>
      <w:proofErr w:type="spellEnd"/>
      <w:r>
        <w:t xml:space="preserve"> Security </w:t>
      </w:r>
      <w:proofErr w:type="spellStart"/>
      <w:r>
        <w:t>Law</w:t>
      </w:r>
      <w:proofErr w:type="spellEnd"/>
      <w:r>
        <w:t>) (3,0,3) 5 İş hukukunun temel İlkeleri ve kavramları, iş sözleşmesinin kurulması ve türleri, iş sözleşmesinden doğan borçlar öğretilmek</w:t>
      </w:r>
      <w:r>
        <w:t>tedir. Sosyal Güvenlik Hukuku: Temel ilke ve kavramları, kurumsal yapı, sosyal güvenlik finansmanı, kısa vadeli sigorta yardımları öğretilmektedir.</w:t>
      </w:r>
    </w:p>
    <w:p w:rsidR="00865D34" w:rsidRDefault="002725C2">
      <w:pPr>
        <w:ind w:left="209" w:right="180"/>
      </w:pPr>
      <w:r>
        <w:t>SBKY477 Çağdaş Siyasal Akımlar (</w:t>
      </w:r>
      <w:proofErr w:type="spellStart"/>
      <w:r>
        <w:t>Contemporary</w:t>
      </w:r>
      <w:proofErr w:type="spellEnd"/>
      <w:r>
        <w:t xml:space="preserve"> </w:t>
      </w:r>
      <w:proofErr w:type="spellStart"/>
      <w:r>
        <w:t>Political</w:t>
      </w:r>
      <w:proofErr w:type="spellEnd"/>
      <w:r>
        <w:t xml:space="preserve"> </w:t>
      </w:r>
      <w:proofErr w:type="spellStart"/>
      <w:r>
        <w:t>Currents</w:t>
      </w:r>
      <w:proofErr w:type="spellEnd"/>
      <w:r>
        <w:t>) (3.0.3) 5 İdeoloji nedir? Farklı Tanımlar v</w:t>
      </w:r>
      <w:r>
        <w:t xml:space="preserve">e Sınıflandırmalar. İdeolojinin Fonksiyonları Liberalizm: Klasik Liberalizm </w:t>
      </w:r>
      <w:proofErr w:type="spellStart"/>
      <w:r>
        <w:t>Liberalizm</w:t>
      </w:r>
      <w:proofErr w:type="spellEnd"/>
      <w:r>
        <w:t xml:space="preserve">: Modern Liberalizm Muhafazakarlık ve Yeni Sağ Sosyalizm ve </w:t>
      </w:r>
      <w:proofErr w:type="spellStart"/>
      <w:proofErr w:type="gramStart"/>
      <w:r>
        <w:t>Marxizm</w:t>
      </w:r>
      <w:proofErr w:type="spellEnd"/>
      <w:r>
        <w:t xml:space="preserve"> ,Sosyal</w:t>
      </w:r>
      <w:proofErr w:type="gramEnd"/>
      <w:r>
        <w:t xml:space="preserve"> Demokrasi Milliyetçilik ve Faşizm Çok </w:t>
      </w:r>
      <w:proofErr w:type="spellStart"/>
      <w:r>
        <w:t>kültürcülük</w:t>
      </w:r>
      <w:proofErr w:type="spellEnd"/>
      <w:r>
        <w:t xml:space="preserve"> Anarşizm Feminizm Çevrecilik </w:t>
      </w:r>
      <w:proofErr w:type="spellStart"/>
      <w:r>
        <w:t>Postmodernizm</w:t>
      </w:r>
      <w:proofErr w:type="spellEnd"/>
      <w:r>
        <w:t xml:space="preserve">, </w:t>
      </w:r>
      <w:r>
        <w:t>küreselleşme ve İdeolojiler.</w:t>
      </w:r>
    </w:p>
    <w:p w:rsidR="00865D34" w:rsidRDefault="002725C2">
      <w:pPr>
        <w:ind w:left="216" w:right="173"/>
      </w:pPr>
      <w:r>
        <w:t>SBKY479 Türk Milli Kültürü (</w:t>
      </w:r>
      <w:proofErr w:type="spellStart"/>
      <w:r>
        <w:t>Turkish</w:t>
      </w:r>
      <w:proofErr w:type="spellEnd"/>
      <w:r>
        <w:t xml:space="preserve"> </w:t>
      </w:r>
      <w:proofErr w:type="spellStart"/>
      <w:r>
        <w:t>National</w:t>
      </w:r>
      <w:proofErr w:type="spellEnd"/>
      <w:r>
        <w:t xml:space="preserve"> </w:t>
      </w:r>
      <w:proofErr w:type="spellStart"/>
      <w:r>
        <w:t>Culture</w:t>
      </w:r>
      <w:proofErr w:type="spellEnd"/>
      <w:r>
        <w:t xml:space="preserve">) (3.0.3) 5 Kültür </w:t>
      </w:r>
      <w:proofErr w:type="gramStart"/>
      <w:r>
        <w:t>nedir?,</w:t>
      </w:r>
      <w:proofErr w:type="gramEnd"/>
      <w:r>
        <w:t xml:space="preserve"> Medeniyet nedir?, Kültür-Medeniyet </w:t>
      </w:r>
      <w:proofErr w:type="spellStart"/>
      <w:r>
        <w:t>farkı,Türk</w:t>
      </w:r>
      <w:proofErr w:type="spellEnd"/>
      <w:r>
        <w:t xml:space="preserve"> kültürü neleri kapsar?, </w:t>
      </w:r>
      <w:proofErr w:type="spellStart"/>
      <w:r>
        <w:t>Weber'in</w:t>
      </w:r>
      <w:proofErr w:type="spellEnd"/>
      <w:r>
        <w:t xml:space="preserve"> otorite tipleri bağlamında eski Türklerdeki hakimiyet telakkisinin de</w:t>
      </w:r>
      <w:r>
        <w:t>ğerIendirilmesi, Eski Türk inançları, eskir Türklerde sosyal yapı, Eski Türklerde ordu teşkilatı ve silahlar.</w:t>
      </w:r>
    </w:p>
    <w:p w:rsidR="00865D34" w:rsidRDefault="002725C2">
      <w:pPr>
        <w:ind w:left="216" w:right="166"/>
      </w:pPr>
      <w:r>
        <w:t>SBKY481 Türk Yönetim Tarihi (</w:t>
      </w:r>
      <w:proofErr w:type="spellStart"/>
      <w:r>
        <w:t>Turkish</w:t>
      </w:r>
      <w:proofErr w:type="spellEnd"/>
      <w:r>
        <w:t xml:space="preserve"> Management </w:t>
      </w:r>
      <w:proofErr w:type="spellStart"/>
      <w:r>
        <w:t>History</w:t>
      </w:r>
      <w:proofErr w:type="spellEnd"/>
      <w:r>
        <w:t xml:space="preserve">) (3.0.3) 5 </w:t>
      </w:r>
      <w:proofErr w:type="gramStart"/>
      <w:r>
        <w:t>Bu</w:t>
      </w:r>
      <w:proofErr w:type="gramEnd"/>
      <w:r>
        <w:t xml:space="preserve"> derste; tarih biliminin önemi. Türk Yönetim Tarihinin kapsamı. Eski Türklerd</w:t>
      </w:r>
      <w:r>
        <w:t>e yönetim, Osmanlılar öncesi Akdeniz-Ortadoğu Dünyası ve Bölgedeki Devletlerin yönetim sistemleri (</w:t>
      </w:r>
      <w:proofErr w:type="spellStart"/>
      <w:r>
        <w:t>Sasanilcr</w:t>
      </w:r>
      <w:proofErr w:type="spellEnd"/>
      <w:r>
        <w:t xml:space="preserve">, Bizans ve Abbasiler). Büyük Selçuklular, Anadolu Selçukluları ve Beylikler Döneminin tanıtılması, </w:t>
      </w:r>
      <w:proofErr w:type="gramStart"/>
      <w:r>
        <w:t>Osmanlı Devletinin</w:t>
      </w:r>
      <w:proofErr w:type="gramEnd"/>
      <w:r>
        <w:t xml:space="preserve"> yönetsel yapısı ve tarihsel e</w:t>
      </w:r>
      <w:r>
        <w:t>vrimi ele alınacaktır. Türkiye'nin yönetsel yapısının evrimini içeren bu ders, Kamu Yönetimi Bölümü öğrencilerine yönetsel yapımızın, kurumlarımızın, yönetsel işleyişe ilişkin geleneklerimizin, devlet yönetimi anlayışımızın gelişiminin öğrenilmesine ve yön</w:t>
      </w:r>
      <w:r>
        <w:t>etim sistemimizin oluşmasında katkısı bulunan diğer devletlerin ve medeniyetlerin yönetsel özelliklerinin ve etkilerinin anlaşılmasına olanak vermektedir.</w:t>
      </w:r>
    </w:p>
    <w:p w:rsidR="00865D34" w:rsidRDefault="002725C2">
      <w:pPr>
        <w:ind w:left="230" w:right="158"/>
      </w:pPr>
      <w:r>
        <w:t>SBKY485 Türk Toplum Yapısı (</w:t>
      </w:r>
      <w:proofErr w:type="spellStart"/>
      <w:r>
        <w:t>Turkish</w:t>
      </w:r>
      <w:proofErr w:type="spellEnd"/>
      <w:r>
        <w:t xml:space="preserve"> </w:t>
      </w:r>
      <w:proofErr w:type="spellStart"/>
      <w:r>
        <w:t>Social</w:t>
      </w:r>
      <w:proofErr w:type="spellEnd"/>
      <w:r>
        <w:t xml:space="preserve"> </w:t>
      </w:r>
      <w:proofErr w:type="spellStart"/>
      <w:r>
        <w:t>Structure</w:t>
      </w:r>
      <w:proofErr w:type="spellEnd"/>
      <w:r>
        <w:t xml:space="preserve">) (3.0.3) 5 Osmanlı devletinin kuruluşu ve bunda </w:t>
      </w:r>
      <w:r>
        <w:t xml:space="preserve">etkili olan amiller, İslam dininin rolü. Osmanlı toprak düzeni ve bu düzenin feodalizmden farkları, Osmanlı toprak düzeni olan </w:t>
      </w:r>
      <w:proofErr w:type="spellStart"/>
      <w:r>
        <w:t>timar</w:t>
      </w:r>
      <w:proofErr w:type="spellEnd"/>
      <w:r>
        <w:t xml:space="preserve"> sisteminin bozulması ve gerileme, Batılılaşma hareketleri, Batılılaşma hareketlerine karşı çıkışlar. Genç Osmanlılar ve Jön</w:t>
      </w:r>
      <w:r>
        <w:t xml:space="preserve"> Türkler.</w:t>
      </w:r>
    </w:p>
    <w:p w:rsidR="00865D34" w:rsidRDefault="002725C2">
      <w:pPr>
        <w:spacing w:after="665" w:line="324" w:lineRule="auto"/>
        <w:ind w:left="238" w:right="-252"/>
      </w:pPr>
      <w:r>
        <w:t xml:space="preserve">SBKY487 Stratejik Yönetim ve İşletme Politikası (Strategic Management </w:t>
      </w:r>
      <w:proofErr w:type="spellStart"/>
      <w:r>
        <w:t>and</w:t>
      </w:r>
      <w:proofErr w:type="spellEnd"/>
      <w:r>
        <w:t xml:space="preserve"> Business </w:t>
      </w:r>
      <w:proofErr w:type="spellStart"/>
      <w:r>
        <w:t>Policy</w:t>
      </w:r>
      <w:proofErr w:type="spellEnd"/>
      <w:r>
        <w:t>) (</w:t>
      </w:r>
      <w:proofErr w:type="gramStart"/>
      <w:r>
        <w:t>3.0.3)Ş</w:t>
      </w:r>
      <w:proofErr w:type="gramEnd"/>
      <w:r>
        <w:t xml:space="preserve"> </w:t>
      </w:r>
      <w:proofErr w:type="spellStart"/>
      <w:r>
        <w:t>Ştrâteji</w:t>
      </w:r>
      <w:proofErr w:type="spellEnd"/>
      <w:r>
        <w:t xml:space="preserve"> i</w:t>
      </w:r>
      <w:r>
        <w:rPr>
          <w:vertAlign w:val="superscript"/>
        </w:rPr>
        <w:t>l</w:t>
      </w:r>
      <w:r>
        <w:t xml:space="preserve">e </w:t>
      </w:r>
      <w:r>
        <w:rPr>
          <w:noProof/>
        </w:rPr>
        <w:drawing>
          <wp:inline distT="0" distB="0" distL="0" distR="0">
            <wp:extent cx="18294" cy="32016"/>
            <wp:effectExtent l="0" t="0" r="0" b="0"/>
            <wp:docPr id="40533" name="Picture 40533"/>
            <wp:cNvGraphicFramePr/>
            <a:graphic xmlns:a="http://schemas.openxmlformats.org/drawingml/2006/main">
              <a:graphicData uri="http://schemas.openxmlformats.org/drawingml/2006/picture">
                <pic:pic xmlns:pic="http://schemas.openxmlformats.org/drawingml/2006/picture">
                  <pic:nvPicPr>
                    <pic:cNvPr id="40533" name="Picture 40533"/>
                    <pic:cNvPicPr/>
                  </pic:nvPicPr>
                  <pic:blipFill>
                    <a:blip r:embed="rId5"/>
                    <a:stretch>
                      <a:fillRect/>
                    </a:stretch>
                  </pic:blipFill>
                  <pic:spPr>
                    <a:xfrm>
                      <a:off x="0" y="0"/>
                      <a:ext cx="18294" cy="32016"/>
                    </a:xfrm>
                    <a:prstGeom prst="rect">
                      <a:avLst/>
                    </a:prstGeom>
                  </pic:spPr>
                </pic:pic>
              </a:graphicData>
            </a:graphic>
          </wp:inline>
        </w:drawing>
      </w:r>
      <w:r>
        <w:t xml:space="preserve">strateji ile ilgili kavramların tanımı, stratejinin özellik ve faydaları, birincil ve ikincil çevre analizleri, </w:t>
      </w:r>
      <w:proofErr w:type="spellStart"/>
      <w:r>
        <w:t>işletni&amp;ıin</w:t>
      </w:r>
      <w:proofErr w:type="spellEnd"/>
      <w:r>
        <w:t xml:space="preserve"> </w:t>
      </w:r>
      <w:r>
        <w:t>işletme</w:t>
      </w:r>
      <w:r>
        <w:t xml:space="preserve"> ve stratejik iş birimlerinin izleyebilecekleri stratejik alternatif türleri, strateji ve örgütsel yapı, strateji ve liderlik ile örgüt kültürü ve strateji konuları incelenecektir.</w:t>
      </w:r>
    </w:p>
    <w:p w:rsidR="00865D34" w:rsidRDefault="002725C2">
      <w:pPr>
        <w:spacing w:after="215" w:line="259" w:lineRule="auto"/>
        <w:ind w:left="45" w:right="0" w:hanging="10"/>
        <w:jc w:val="left"/>
      </w:pPr>
      <w:r>
        <w:rPr>
          <w:u w:val="single" w:color="000000"/>
        </w:rPr>
        <w:t>8.YARIYIL</w:t>
      </w:r>
    </w:p>
    <w:p w:rsidR="00865D34" w:rsidRDefault="002725C2">
      <w:pPr>
        <w:pStyle w:val="Balk2"/>
        <w:ind w:left="60" w:right="0"/>
      </w:pPr>
      <w:r>
        <w:t>SBKY462 BİTİRME TEZİ/STAJ 11</w:t>
      </w:r>
    </w:p>
    <w:p w:rsidR="00865D34" w:rsidRDefault="002725C2">
      <w:pPr>
        <w:ind w:left="79" w:right="310"/>
      </w:pPr>
      <w:r>
        <w:t>Bu ders öğrencileri tez yazımı konus</w:t>
      </w:r>
      <w:r>
        <w:t>unda bilgilendirmek, yardım etmek ve yönlendirmek üzerine kurulmuştur.</w:t>
      </w:r>
    </w:p>
    <w:p w:rsidR="00865D34" w:rsidRDefault="002725C2">
      <w:pPr>
        <w:ind w:left="79" w:right="310"/>
      </w:pPr>
      <w:r>
        <w:t>SBKY464 KAMU YÖNETİMİNDE YENİ YAKLAŞIMLAR</w:t>
      </w:r>
    </w:p>
    <w:p w:rsidR="00865D34" w:rsidRDefault="002725C2">
      <w:pPr>
        <w:ind w:left="79" w:right="713"/>
      </w:pPr>
      <w:r>
        <w:t>Bu derste yeni kamu yönetimi yaklaşımı ile küreselleşme sürecinde yönetişim, bilgi toplumu ve e- devlet, yurttaş odaklı yönetim, değişim yöneti</w:t>
      </w:r>
      <w:r>
        <w:t xml:space="preserve">mi, stratejik yönetim, toplam kalite yönetimi, z teorisi ve </w:t>
      </w:r>
      <w:proofErr w:type="spellStart"/>
      <w:r>
        <w:t>japon</w:t>
      </w:r>
      <w:proofErr w:type="spellEnd"/>
      <w:r>
        <w:t xml:space="preserve"> yönetim sistemi, </w:t>
      </w:r>
      <w:proofErr w:type="spellStart"/>
      <w:r>
        <w:t>durumsallık</w:t>
      </w:r>
      <w:proofErr w:type="spellEnd"/>
      <w:r>
        <w:t xml:space="preserve"> ve sistem yaklaşımları, risk yönetimi, zaman yönetimi, stres yönetimi, kriz yönetimi, etik, benchmarking, yalın örgütler, performans yönetimi, hesap verebilirlik</w:t>
      </w:r>
      <w:r>
        <w:t>, açıklık ve katılım, e-demokrasi, hizmette yerellik, yerel özerklik gibi konuları incelemek, araştırmak</w:t>
      </w:r>
    </w:p>
    <w:p w:rsidR="00865D34" w:rsidRDefault="002725C2">
      <w:pPr>
        <w:spacing w:after="190"/>
        <w:ind w:left="79" w:right="310"/>
      </w:pPr>
      <w:r>
        <w:t>SBKY466 TÜRK Diş SİYASETİ</w:t>
      </w:r>
    </w:p>
    <w:p w:rsidR="00865D34" w:rsidRDefault="002725C2">
      <w:pPr>
        <w:spacing w:after="192"/>
        <w:ind w:left="79" w:right="310"/>
      </w:pPr>
      <w:r>
        <w:lastRenderedPageBreak/>
        <w:t xml:space="preserve">Türk Dış Siyaseti dersi, </w:t>
      </w:r>
      <w:proofErr w:type="spellStart"/>
      <w:proofErr w:type="gramStart"/>
      <w:r>
        <w:t>Türkiye?nin</w:t>
      </w:r>
      <w:proofErr w:type="spellEnd"/>
      <w:proofErr w:type="gramEnd"/>
      <w:r>
        <w:t xml:space="preserve"> Osmanlı İmparatorluğunun son dönemlerinden bugüne kadarki dış ilişkilerini dış politika analizi </w:t>
      </w:r>
      <w:proofErr w:type="spellStart"/>
      <w:r>
        <w:t>kavramsallığı</w:t>
      </w:r>
      <w:proofErr w:type="spellEnd"/>
      <w:r>
        <w:t xml:space="preserve"> çerçevesinde ve tarihsel gelişim süreci içinde incelemektedir.</w:t>
      </w:r>
    </w:p>
    <w:p w:rsidR="00865D34" w:rsidRDefault="002725C2">
      <w:pPr>
        <w:ind w:left="79" w:right="310"/>
      </w:pPr>
      <w:r>
        <w:t>SBKY468 KÜRESEL SİYASAL İKTİSAT</w:t>
      </w:r>
    </w:p>
    <w:p w:rsidR="00865D34" w:rsidRDefault="002725C2">
      <w:pPr>
        <w:ind w:left="79" w:right="310"/>
      </w:pPr>
      <w:r>
        <w:t>Siyasal iktisa</w:t>
      </w:r>
      <w:r>
        <w:t>dın analiz yöntemlerine vakıf olarak çoklu analiz yöntemi sayesinde ekonomi politiği anlayabilmek.</w:t>
      </w:r>
    </w:p>
    <w:p w:rsidR="00865D34" w:rsidRDefault="002725C2">
      <w:pPr>
        <w:ind w:left="79" w:right="310"/>
      </w:pPr>
      <w:r>
        <w:t>SBKY470 ÇAĞDAŞ SİYASET TEORİSİ</w:t>
      </w:r>
    </w:p>
    <w:p w:rsidR="00865D34" w:rsidRDefault="002725C2">
      <w:pPr>
        <w:ind w:left="79" w:right="310"/>
      </w:pPr>
      <w:r>
        <w:t xml:space="preserve">Fransız Devriminden günümüze kadar geçen sürede ortaya konmuş devlet kuramlarının kronolojik ve tematik yönlerden incelenmesi </w:t>
      </w:r>
      <w:r>
        <w:t>ve karşılaştırılmasıdır.</w:t>
      </w:r>
    </w:p>
    <w:p w:rsidR="00865D34" w:rsidRDefault="002725C2">
      <w:pPr>
        <w:spacing w:after="257"/>
        <w:ind w:left="79" w:right="310"/>
      </w:pPr>
      <w:r>
        <w:t>SBKY472 CEZA HUKUKU</w:t>
      </w:r>
    </w:p>
    <w:p w:rsidR="00865D34" w:rsidRDefault="002725C2">
      <w:pPr>
        <w:ind w:left="79" w:right="310"/>
      </w:pPr>
      <w:r>
        <w:t>Ceza hukukunun sistemi ve diğer hukuk dallarından ayrımı, kanunilik ilkesi, ceza normu, yaptırım kavramı, suçun hukuki sonuçları ve cezanın özellikleri incelenecektir.</w:t>
      </w:r>
    </w:p>
    <w:p w:rsidR="00865D34" w:rsidRDefault="002725C2">
      <w:pPr>
        <w:ind w:left="79" w:right="310"/>
      </w:pPr>
      <w:r>
        <w:t>SBKY474 İMPARATORLUK YÖNETİMLER: TARİH VE T</w:t>
      </w:r>
      <w:r>
        <w:t>EORİ</w:t>
      </w:r>
    </w:p>
    <w:p w:rsidR="00865D34" w:rsidRDefault="002725C2">
      <w:pPr>
        <w:ind w:left="79" w:right="310"/>
      </w:pPr>
      <w:r>
        <w:t xml:space="preserve">İmparatorluk dönemleri; belli başlı </w:t>
      </w:r>
      <w:proofErr w:type="gramStart"/>
      <w:r>
        <w:t>imparatorluklar;</w:t>
      </w:r>
      <w:proofErr w:type="gramEnd"/>
      <w:r>
        <w:t xml:space="preserve"> tarihi ve teorik düzeyde ele alınacaktır.</w:t>
      </w:r>
    </w:p>
    <w:p w:rsidR="00865D34" w:rsidRDefault="002725C2">
      <w:pPr>
        <w:spacing w:after="241"/>
        <w:ind w:left="79" w:right="310"/>
      </w:pPr>
      <w:r>
        <w:t>SBKY476 ORTA ASYA VE KAFKASYA EKONOMİSİ</w:t>
      </w:r>
    </w:p>
    <w:p w:rsidR="00865D34" w:rsidRDefault="002725C2">
      <w:pPr>
        <w:ind w:left="79" w:right="310"/>
      </w:pPr>
      <w:r>
        <w:t>Orta Asya ve Kafkasya ülkelerinin ekonomik yapısı; tarihsel gelişimi, mevcut durumu ve beklentiler bağlamında incele</w:t>
      </w:r>
      <w:r>
        <w:t>necektir.</w:t>
      </w:r>
    </w:p>
    <w:p w:rsidR="00865D34" w:rsidRDefault="002725C2">
      <w:pPr>
        <w:spacing w:after="256"/>
        <w:ind w:left="79" w:right="310"/>
      </w:pPr>
      <w:r>
        <w:t>SBKY478 SİYASET VE EDEBİYAT</w:t>
      </w:r>
    </w:p>
    <w:p w:rsidR="00865D34" w:rsidRDefault="002725C2">
      <w:pPr>
        <w:spacing w:after="171"/>
        <w:ind w:left="79" w:right="310"/>
      </w:pPr>
      <w:r>
        <w:t>Genel olarak siyaset olgusunu; özelde Türkiye modernleşme tarihini edebiyat metinleri üzerinden değerlendirmek ve Türkiye Cumhuriyeti '</w:t>
      </w:r>
      <w:proofErr w:type="spellStart"/>
      <w:r>
        <w:t>nin</w:t>
      </w:r>
      <w:proofErr w:type="spellEnd"/>
      <w:r>
        <w:t xml:space="preserve"> gelişimi içerisinde edebiyat ve siyaset ilişkisini metin analizi üzerinden ince</w:t>
      </w:r>
      <w:r>
        <w:t>lemek.</w:t>
      </w:r>
    </w:p>
    <w:p w:rsidR="00865D34" w:rsidRDefault="002725C2">
      <w:pPr>
        <w:spacing w:after="267"/>
        <w:ind w:left="79" w:right="310"/>
      </w:pPr>
      <w:r>
        <w:t>SBKY480 TÜRKİYE AB İLİŞKİLERİ</w:t>
      </w:r>
    </w:p>
    <w:p w:rsidR="00865D34" w:rsidRDefault="002725C2">
      <w:pPr>
        <w:spacing w:after="85"/>
        <w:ind w:left="79" w:right="310"/>
      </w:pPr>
      <w:r>
        <w:t xml:space="preserve">Türkiye-AB İlişkilerinin Tarihi Gelişimi, Ortaklık İlişkilerinin Dönemleri, Kurumsal </w:t>
      </w:r>
      <w:proofErr w:type="gramStart"/>
      <w:r>
        <w:t>İşbirliği</w:t>
      </w:r>
      <w:proofErr w:type="gramEnd"/>
      <w:r>
        <w:t>: Ortaklık Konseyi, Kurumsal</w:t>
      </w:r>
    </w:p>
    <w:p w:rsidR="00865D34" w:rsidRDefault="002725C2">
      <w:pPr>
        <w:spacing w:after="89"/>
        <w:ind w:left="79" w:right="310"/>
      </w:pPr>
      <w:proofErr w:type="gramStart"/>
      <w:r>
        <w:t>İşbirliği</w:t>
      </w:r>
      <w:proofErr w:type="gramEnd"/>
      <w:r>
        <w:t xml:space="preserve">: Ortaklık Komitesi ve Karma Parlamento Komisyonu, Gümrük Birliği Ortak Komitesi, </w:t>
      </w:r>
      <w:proofErr w:type="spellStart"/>
      <w:r>
        <w:t>Türkiye"nin</w:t>
      </w:r>
      <w:proofErr w:type="spellEnd"/>
      <w:r>
        <w:t xml:space="preserve"> Avrupa</w:t>
      </w:r>
    </w:p>
    <w:p w:rsidR="00865D34" w:rsidRDefault="002725C2">
      <w:pPr>
        <w:spacing w:after="84"/>
        <w:ind w:left="79" w:right="310"/>
      </w:pPr>
      <w:r>
        <w:t xml:space="preserve">Topluluklarına Tam Üyelik Başvurusu, Türkiye-AT Ortaklık Mevzuatı İtibarıyla Uyuşmazlıkların Çözümü, </w:t>
      </w:r>
      <w:proofErr w:type="spellStart"/>
      <w:r>
        <w:t>Türkiye”nin</w:t>
      </w:r>
      <w:proofErr w:type="spellEnd"/>
    </w:p>
    <w:p w:rsidR="00865D34" w:rsidRDefault="002725C2">
      <w:pPr>
        <w:spacing w:after="0" w:line="368" w:lineRule="auto"/>
        <w:ind w:left="79" w:right="310"/>
      </w:pPr>
      <w:proofErr w:type="spellStart"/>
      <w:r>
        <w:t>AB"ne</w:t>
      </w:r>
      <w:proofErr w:type="spellEnd"/>
      <w:r>
        <w:t xml:space="preserve"> Üye Adaylığı, </w:t>
      </w:r>
      <w:proofErr w:type="spellStart"/>
      <w:r>
        <w:t>Türkiye"nin</w:t>
      </w:r>
      <w:proofErr w:type="spellEnd"/>
      <w:r>
        <w:t xml:space="preserve"> </w:t>
      </w:r>
      <w:proofErr w:type="spellStart"/>
      <w:r>
        <w:t>A</w:t>
      </w:r>
      <w:r>
        <w:t>B"ne</w:t>
      </w:r>
      <w:proofErr w:type="spellEnd"/>
      <w:r>
        <w:t xml:space="preserve"> Üye Adaylığının Benimsenmesi, Kopenhag Zirvesi Sonuç </w:t>
      </w:r>
      <w:proofErr w:type="spellStart"/>
      <w:r>
        <w:t>Bildirgesi"nin</w:t>
      </w:r>
      <w:proofErr w:type="spellEnd"/>
      <w:r>
        <w:t xml:space="preserve"> </w:t>
      </w:r>
      <w:proofErr w:type="spellStart"/>
      <w:r>
        <w:t>TürkiyeAvrupa</w:t>
      </w:r>
      <w:proofErr w:type="spellEnd"/>
      <w:r>
        <w:t xml:space="preserve"> Birliği İlişkilerine Etkisi, </w:t>
      </w:r>
      <w:proofErr w:type="spellStart"/>
      <w:r>
        <w:t>Türkiye"nin</w:t>
      </w:r>
      <w:proofErr w:type="spellEnd"/>
      <w:r>
        <w:t xml:space="preserve"> Üye Adaylığı Kapsamında Yerine Getirmesi Gereken Yükümlülükler, Türk</w:t>
      </w:r>
    </w:p>
    <w:p w:rsidR="00865D34" w:rsidRDefault="002725C2">
      <w:pPr>
        <w:spacing w:after="62"/>
        <w:ind w:left="79" w:right="310"/>
      </w:pPr>
      <w:r>
        <w:t>Hukukunun Avrupa Toplulukları Hukukuna Uyumlaştırılması, Eg</w:t>
      </w:r>
      <w:r>
        <w:t>emen Yetkilerin Avrupa Topluluklarına Devredilmesine</w:t>
      </w:r>
    </w:p>
    <w:p w:rsidR="00865D34" w:rsidRDefault="002725C2">
      <w:pPr>
        <w:spacing w:after="180"/>
        <w:ind w:left="79" w:right="310"/>
      </w:pPr>
      <w:r>
        <w:t xml:space="preserve">İlişkin Türkiye Cumhuriyeti Anayasası Düzenlemeleri, Katılım Ortaklığı Belgesi </w:t>
      </w:r>
      <w:proofErr w:type="gramStart"/>
      <w:r>
        <w:t>( KOB</w:t>
      </w:r>
      <w:proofErr w:type="gramEnd"/>
      <w:r>
        <w:t xml:space="preserve"> Ulusal </w:t>
      </w:r>
      <w:r>
        <w:t>SBKY482 MEDYA SİYASET İLİŞKİSİ</w:t>
      </w:r>
    </w:p>
    <w:p w:rsidR="00865D34" w:rsidRDefault="002725C2">
      <w:pPr>
        <w:ind w:left="389" w:right="310"/>
      </w:pPr>
      <w:r>
        <w:t>Güncel medyatik olay ve olgular üzerinden genel siyasetin (</w:t>
      </w:r>
      <w:proofErr w:type="spellStart"/>
      <w:proofErr w:type="gramStart"/>
      <w:r>
        <w:t>kamusallık,iktidar</w:t>
      </w:r>
      <w:proofErr w:type="gramEnd"/>
      <w:r>
        <w:t>,hegemonya</w:t>
      </w:r>
      <w:proofErr w:type="spellEnd"/>
      <w:r>
        <w:t>) özelde de Türkiye siyasetinin tartışılması</w:t>
      </w:r>
    </w:p>
    <w:p w:rsidR="00865D34" w:rsidRDefault="002725C2">
      <w:pPr>
        <w:spacing w:after="191"/>
        <w:ind w:left="396" w:right="310"/>
      </w:pPr>
      <w:r>
        <w:t>SBKY484 MODERN BATI TOPLUM YAPISI</w:t>
      </w:r>
    </w:p>
    <w:p w:rsidR="00865D34" w:rsidRDefault="002725C2">
      <w:pPr>
        <w:ind w:left="396" w:right="0"/>
      </w:pPr>
      <w:proofErr w:type="spellStart"/>
      <w:r>
        <w:t>Modernite</w:t>
      </w:r>
      <w:proofErr w:type="spellEnd"/>
      <w:r>
        <w:t xml:space="preserve"> dönemi batı toplumunda siyaset, kültür, iktisat ve ekonomi; birbirleriyle ilişki</w:t>
      </w:r>
      <w:r>
        <w:t>li olarak güncel olay ve olgular da göz önüne alınarak incelenecektir.</w:t>
      </w:r>
    </w:p>
    <w:p w:rsidR="00865D34" w:rsidRDefault="002725C2">
      <w:pPr>
        <w:spacing w:after="175"/>
        <w:ind w:left="403" w:right="310"/>
      </w:pPr>
      <w:r>
        <w:t>SBKY486 VERGİ HUKUKU</w:t>
      </w:r>
    </w:p>
    <w:p w:rsidR="00865D34" w:rsidRDefault="002725C2">
      <w:pPr>
        <w:spacing w:after="173" w:line="322" w:lineRule="auto"/>
        <w:ind w:left="403" w:right="0"/>
        <w:jc w:val="left"/>
      </w:pPr>
      <w:r>
        <w:t>Vergi hukukunun anlamı ve konusu; Vergi hukukunun hukuk sistemi içindeki yeri. Vergi hukukunun dalları, Vergi hukukun kaynakları. Vergi kanunlarının yer, zaman ve a</w:t>
      </w:r>
      <w:r>
        <w:t xml:space="preserve">nlam bakımından uygulanması; Vergi hukukunda yorum, Vergilendirme Yetkisi. Vergi hukukunun temel kavram ve kurumları: vergi mükellefi, vergi sorumlusu, vergi sorumluluğu, vergi hukukunda ehliyet, temsil. Verginin konusu, Verginin hukuki sebepleri; Vergiyi </w:t>
      </w:r>
      <w:r>
        <w:t xml:space="preserve">doğuran olay, Vergi muafiyet, istisna ve indirimleri, Vergi matrahı ve tarifesi. Vergilendirme süreci: Verginin tarhı; Verginin </w:t>
      </w:r>
      <w:proofErr w:type="gramStart"/>
      <w:r>
        <w:t>tebliği;</w:t>
      </w:r>
      <w:proofErr w:type="gramEnd"/>
      <w:r>
        <w:t xml:space="preserve"> Verginin tahakkuku; Verginin tahsili. Vergi borcunu ortadan kaldıran haller. Vergi hukukunda süreler. Vergi hukukunda z</w:t>
      </w:r>
      <w:r>
        <w:t>amanaşımı. Mükellefin Ödevleri ve Hakları. Değerleme ve Amortisman. Vergi idaresinin örgütlenmesi; Yoklama, İnceleme, Arama ve Bilgi toplama. Vergi cezalarının niteliği ve çeşitleri; Vergi uyuşmazlıklarının çözümü. Vergi İcra Hukuku: Vergi alacağının geç ö</w:t>
      </w:r>
      <w:r>
        <w:t>denmesinin sonuçları. Vergi alacağının cebren tahsilatı. Vergi alacağının korunması</w:t>
      </w:r>
    </w:p>
    <w:p w:rsidR="00865D34" w:rsidRDefault="002725C2">
      <w:pPr>
        <w:ind w:left="411" w:right="310"/>
      </w:pPr>
      <w:r>
        <w:lastRenderedPageBreak/>
        <w:t>SBKY488 E-DEVLET UYGULAMALARI</w:t>
      </w:r>
    </w:p>
    <w:p w:rsidR="00865D34" w:rsidRDefault="002725C2">
      <w:pPr>
        <w:ind w:left="411" w:right="0"/>
      </w:pPr>
      <w:r>
        <w:t>E-Devlet temel hizmetlerinin kapsamı, E-</w:t>
      </w:r>
      <w:proofErr w:type="spellStart"/>
      <w:r>
        <w:t>DevIetin</w:t>
      </w:r>
      <w:proofErr w:type="spellEnd"/>
      <w:r>
        <w:t xml:space="preserve"> özellikleri ve gerekliliği, E-Devletin temel ilkeleri ve işlevleri, E-</w:t>
      </w:r>
      <w:proofErr w:type="spellStart"/>
      <w:r>
        <w:t>DevIetin</w:t>
      </w:r>
      <w:proofErr w:type="spellEnd"/>
      <w:r>
        <w:t xml:space="preserve"> yapılandırılma</w:t>
      </w:r>
      <w:r>
        <w:t xml:space="preserve">sına ilişkin sorunlar, Dünyadan E-devlet uygulamaları, devlet </w:t>
      </w:r>
      <w:proofErr w:type="spellStart"/>
      <w:r>
        <w:t>vetandaş</w:t>
      </w:r>
      <w:proofErr w:type="spellEnd"/>
      <w:r>
        <w:t xml:space="preserve"> arasındaki mobil iletişim.</w:t>
      </w:r>
    </w:p>
    <w:p w:rsidR="00865D34" w:rsidRDefault="002725C2">
      <w:pPr>
        <w:pStyle w:val="Balk2"/>
        <w:ind w:left="428" w:right="0"/>
      </w:pPr>
      <w:r>
        <w:t>SBKY490 GİRİŞİMCİLİK 11</w:t>
      </w:r>
    </w:p>
    <w:p w:rsidR="00865D34" w:rsidRDefault="002725C2">
      <w:pPr>
        <w:spacing w:after="5874"/>
        <w:ind w:left="411" w:right="310"/>
      </w:pPr>
      <w:r>
        <w:t xml:space="preserve">Girişimciliğin kavramsal çerçevesi çizilerek teorik alt yapısı ve </w:t>
      </w:r>
      <w:proofErr w:type="spellStart"/>
      <w:r>
        <w:t>KOBİlerin</w:t>
      </w:r>
      <w:proofErr w:type="spellEnd"/>
      <w:r>
        <w:t xml:space="preserve"> ekonomik ve sosyal gelişmedeki önemi analiz edilerek örnek olay incelemeleri yapılacaktır.</w:t>
      </w:r>
    </w:p>
    <w:p w:rsidR="00865D34" w:rsidRDefault="00865D34">
      <w:pPr>
        <w:spacing w:after="0" w:line="259" w:lineRule="auto"/>
        <w:ind w:left="7807" w:right="-223" w:firstLine="0"/>
        <w:jc w:val="left"/>
      </w:pPr>
    </w:p>
    <w:sectPr w:rsidR="00865D34">
      <w:pgSz w:w="11920" w:h="16840"/>
      <w:pgMar w:top="1488" w:right="1412" w:bottom="288" w:left="108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D34"/>
    <w:rsid w:val="00057582"/>
    <w:rsid w:val="002725C2"/>
    <w:rsid w:val="00547110"/>
    <w:rsid w:val="00865D34"/>
    <w:rsid w:val="00D11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6A3BE"/>
  <w15:docId w15:val="{6C7C7C4E-7D03-4455-BFF4-7B604D3C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16" w:line="271" w:lineRule="auto"/>
      <w:ind w:right="122" w:firstLine="4"/>
      <w:jc w:val="both"/>
    </w:pPr>
    <w:rPr>
      <w:rFonts w:ascii="Times New Roman" w:eastAsia="Times New Roman" w:hAnsi="Times New Roman" w:cs="Times New Roman"/>
      <w:color w:val="000000"/>
      <w:sz w:val="18"/>
    </w:rPr>
  </w:style>
  <w:style w:type="paragraph" w:styleId="Balk1">
    <w:name w:val="heading 1"/>
    <w:next w:val="Normal"/>
    <w:link w:val="Balk1Char"/>
    <w:uiPriority w:val="9"/>
    <w:qFormat/>
    <w:pPr>
      <w:keepNext/>
      <w:keepLines/>
      <w:spacing w:after="142" w:line="265" w:lineRule="auto"/>
      <w:ind w:left="24" w:hanging="10"/>
      <w:outlineLvl w:val="0"/>
    </w:pPr>
    <w:rPr>
      <w:rFonts w:ascii="Calibri" w:eastAsia="Calibri" w:hAnsi="Calibri" w:cs="Calibri"/>
      <w:color w:val="000000"/>
      <w:u w:val="single" w:color="000000"/>
    </w:rPr>
  </w:style>
  <w:style w:type="paragraph" w:styleId="Balk2">
    <w:name w:val="heading 2"/>
    <w:next w:val="Normal"/>
    <w:link w:val="Balk2Char"/>
    <w:uiPriority w:val="9"/>
    <w:unhideWhenUsed/>
    <w:qFormat/>
    <w:pPr>
      <w:keepNext/>
      <w:keepLines/>
      <w:spacing w:after="207"/>
      <w:ind w:left="10" w:right="115" w:hanging="10"/>
      <w:outlineLvl w:val="1"/>
    </w:pPr>
    <w:rPr>
      <w:rFonts w:ascii="Times New Roman" w:eastAsia="Times New Roman" w:hAnsi="Times New Roman" w:cs="Times New Roman"/>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color w:val="000000"/>
      <w:sz w:val="22"/>
      <w:u w:val="single" w:color="000000"/>
    </w:rPr>
  </w:style>
  <w:style w:type="character" w:customStyle="1" w:styleId="Balk2Char">
    <w:name w:val="Başlık 2 Char"/>
    <w:link w:val="Balk2"/>
    <w:rPr>
      <w:rFonts w:ascii="Times New Roman" w:eastAsia="Times New Roman" w:hAnsi="Times New Roman" w:cs="Times New Roman"/>
      <w:color w:val="000000"/>
      <w:sz w:val="20"/>
    </w:rPr>
  </w:style>
  <w:style w:type="paragraph" w:styleId="BalonMetni">
    <w:name w:val="Balloon Text"/>
    <w:basedOn w:val="Normal"/>
    <w:link w:val="BalonMetniChar"/>
    <w:uiPriority w:val="99"/>
    <w:semiHidden/>
    <w:unhideWhenUsed/>
    <w:rsid w:val="00D11862"/>
    <w:pPr>
      <w:spacing w:after="0" w:line="240" w:lineRule="auto"/>
    </w:pPr>
    <w:rPr>
      <w:rFonts w:ascii="Segoe UI" w:hAnsi="Segoe UI" w:cs="Segoe UI"/>
      <w:szCs w:val="18"/>
    </w:rPr>
  </w:style>
  <w:style w:type="character" w:customStyle="1" w:styleId="BalonMetniChar">
    <w:name w:val="Balon Metni Char"/>
    <w:basedOn w:val="VarsaylanParagrafYazTipi"/>
    <w:link w:val="BalonMetni"/>
    <w:uiPriority w:val="99"/>
    <w:semiHidden/>
    <w:rsid w:val="00D1186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4157</Words>
  <Characters>23697</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Asus</cp:lastModifiedBy>
  <cp:revision>3</cp:revision>
  <dcterms:created xsi:type="dcterms:W3CDTF">2024-11-25T10:23:00Z</dcterms:created>
  <dcterms:modified xsi:type="dcterms:W3CDTF">2024-11-25T10:33:00Z</dcterms:modified>
</cp:coreProperties>
</file>